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CA" w:rsidRDefault="005368CA" w:rsidP="005368CA">
      <w:pPr>
        <w:jc w:val="center"/>
        <w:rPr>
          <w:sz w:val="36"/>
          <w:szCs w:val="36"/>
        </w:rPr>
      </w:pPr>
      <w:r>
        <w:rPr>
          <w:sz w:val="36"/>
          <w:szCs w:val="36"/>
        </w:rPr>
        <w:t>Отче</w:t>
      </w:r>
      <w:r w:rsidR="00E44AF8">
        <w:rPr>
          <w:sz w:val="36"/>
          <w:szCs w:val="36"/>
        </w:rPr>
        <w:t>т о мероприятиях 2 четверти 2016-2017</w:t>
      </w:r>
      <w:r>
        <w:rPr>
          <w:sz w:val="36"/>
          <w:szCs w:val="36"/>
        </w:rPr>
        <w:t xml:space="preserve"> учебного года</w:t>
      </w:r>
    </w:p>
    <w:p w:rsidR="005368CA" w:rsidRDefault="005368CA" w:rsidP="005368CA">
      <w:pPr>
        <w:jc w:val="both"/>
        <w:rPr>
          <w:b/>
        </w:rPr>
      </w:pPr>
    </w:p>
    <w:p w:rsidR="005368CA" w:rsidRDefault="005368CA" w:rsidP="005368CA">
      <w:pPr>
        <w:jc w:val="both"/>
        <w:rPr>
          <w:b/>
        </w:rPr>
      </w:pPr>
    </w:p>
    <w:p w:rsidR="005368CA" w:rsidRDefault="005368CA" w:rsidP="005368CA">
      <w:pPr>
        <w:spacing w:line="276" w:lineRule="auto"/>
        <w:ind w:firstLine="708"/>
        <w:jc w:val="both"/>
        <w:rPr>
          <w:b/>
          <w:bCs/>
          <w:i/>
          <w:iCs/>
          <w:color w:val="000000" w:themeColor="text1"/>
          <w:sz w:val="28"/>
          <w:szCs w:val="28"/>
          <w:shd w:val="clear" w:color="auto" w:fill="FFFFFF"/>
        </w:rPr>
      </w:pPr>
      <w:r>
        <w:rPr>
          <w:color w:val="364149"/>
          <w:shd w:val="clear" w:color="auto" w:fill="FFFFFF"/>
        </w:rPr>
        <w:t xml:space="preserve">  </w:t>
      </w:r>
      <w:r w:rsidR="00E44AF8">
        <w:rPr>
          <w:color w:val="000000" w:themeColor="text1"/>
          <w:sz w:val="28"/>
          <w:szCs w:val="28"/>
          <w:shd w:val="clear" w:color="auto" w:fill="FFFFFF"/>
        </w:rPr>
        <w:t>Во 2 четверти 2016 – 2017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учебного года воспитательная работа школы осуществлялась в соответствии с целями и задачами воспитательной работы в школе. Все мероприятия являлись звеньями в цепи процесса создания личностно-ориентированной образовательной и воспитательной среды. </w:t>
      </w:r>
    </w:p>
    <w:p w:rsidR="005368CA" w:rsidRDefault="005368CA" w:rsidP="005368CA">
      <w:pPr>
        <w:pStyle w:val="a3"/>
        <w:spacing w:line="276" w:lineRule="auto"/>
        <w:ind w:firstLine="708"/>
        <w:rPr>
          <w:rFonts w:eastAsia="Batang"/>
          <w:sz w:val="28"/>
          <w:szCs w:val="28"/>
        </w:rPr>
      </w:pPr>
      <w:r>
        <w:rPr>
          <w:sz w:val="28"/>
          <w:szCs w:val="28"/>
        </w:rPr>
        <w:t xml:space="preserve">Подводя итоги 2 четверти, хочется отметить, что самыми активными участниками общешкольных мероприятий являются </w:t>
      </w:r>
      <w:r w:rsidR="00E44AF8">
        <w:rPr>
          <w:sz w:val="28"/>
          <w:szCs w:val="28"/>
        </w:rPr>
        <w:t>ученики 8</w:t>
      </w:r>
      <w:r>
        <w:rPr>
          <w:sz w:val="28"/>
          <w:szCs w:val="28"/>
        </w:rPr>
        <w:t>В класса по гражданско-патриотическому направлению в качестве экскурсоводов школ</w:t>
      </w:r>
      <w:r w:rsidR="00E44AF8">
        <w:rPr>
          <w:sz w:val="28"/>
          <w:szCs w:val="28"/>
        </w:rPr>
        <w:t>ьного музея Боевого братства, 6А, 7В</w:t>
      </w:r>
      <w:r>
        <w:rPr>
          <w:sz w:val="28"/>
          <w:szCs w:val="28"/>
        </w:rPr>
        <w:t xml:space="preserve"> по духовно-нравственному направлению. Они быстро включаются в работу, проявляют инициативу, помогают в организации и проведении мероприятий.</w:t>
      </w:r>
      <w:r>
        <w:rPr>
          <w:color w:val="000000"/>
          <w:sz w:val="28"/>
          <w:szCs w:val="28"/>
        </w:rPr>
        <w:t xml:space="preserve"> Мероприятия носят массовый характер, наблюдается активное участие в них школьников, используются различные методы и формы их проведения.</w:t>
      </w:r>
      <w:r>
        <w:rPr>
          <w:rFonts w:eastAsia="Batang"/>
          <w:sz w:val="28"/>
          <w:szCs w:val="28"/>
        </w:rPr>
        <w:t xml:space="preserve">  </w:t>
      </w:r>
      <w:r>
        <w:rPr>
          <w:sz w:val="28"/>
          <w:szCs w:val="28"/>
        </w:rPr>
        <w:t>Ежедневно классными руководителями осуществляется контроль за посещаемостью, поведением и успеваемостью классов. Своевременно проводятся инструктажи по охране труда и проверяются дневники учащихся. Ведётся постоянная работа с родителями, которая осуществляется посредством родительских собраний и индивидуальных консультаций родителей.</w:t>
      </w:r>
      <w:r>
        <w:rPr>
          <w:color w:val="000000"/>
          <w:sz w:val="28"/>
          <w:szCs w:val="28"/>
        </w:rPr>
        <w:t xml:space="preserve"> </w:t>
      </w:r>
    </w:p>
    <w:p w:rsidR="005368CA" w:rsidRDefault="005368CA" w:rsidP="005368CA"/>
    <w:p w:rsidR="005368CA" w:rsidRDefault="005368CA" w:rsidP="005368CA">
      <w:pPr>
        <w:jc w:val="both"/>
        <w:rPr>
          <w:b/>
          <w:sz w:val="28"/>
          <w:szCs w:val="28"/>
        </w:rPr>
      </w:pPr>
    </w:p>
    <w:tbl>
      <w:tblPr>
        <w:tblStyle w:val="a5"/>
        <w:tblW w:w="0" w:type="auto"/>
        <w:jc w:val="center"/>
        <w:tblInd w:w="0" w:type="dxa"/>
        <w:tblLayout w:type="fixed"/>
        <w:tblLook w:val="04A0"/>
      </w:tblPr>
      <w:tblGrid>
        <w:gridCol w:w="4967"/>
        <w:gridCol w:w="2683"/>
        <w:gridCol w:w="2835"/>
        <w:gridCol w:w="3685"/>
      </w:tblGrid>
      <w:tr w:rsidR="005368CA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Направление воспитательной работы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Сроки и место проведения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jc w:val="center"/>
              <w:rPr>
                <w:b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b/>
                <w:color w:val="000000" w:themeColor="text1"/>
                <w:sz w:val="28"/>
                <w:szCs w:val="28"/>
                <w:lang w:eastAsia="en-US"/>
              </w:rPr>
              <w:t>Участники</w:t>
            </w:r>
          </w:p>
        </w:tc>
      </w:tr>
      <w:tr w:rsidR="007F7EC0" w:rsidRPr="00FF40A8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EC0" w:rsidRPr="00FF40A8" w:rsidRDefault="00FF40A8" w:rsidP="00FF40A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F40A8">
              <w:rPr>
                <w:color w:val="000000" w:themeColor="text1"/>
                <w:sz w:val="28"/>
                <w:szCs w:val="28"/>
                <w:lang w:eastAsia="en-US"/>
              </w:rPr>
              <w:t>КВН «Кино, кино,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FF40A8">
              <w:rPr>
                <w:color w:val="000000" w:themeColor="text1"/>
                <w:sz w:val="28"/>
                <w:szCs w:val="28"/>
                <w:lang w:eastAsia="en-US"/>
              </w:rPr>
              <w:t>кино…»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с командой обучающихся из Первой гимназии Великого Новгорода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EC0" w:rsidRPr="00FF40A8" w:rsidRDefault="00FF40A8" w:rsidP="00FF40A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FF40A8">
              <w:rPr>
                <w:color w:val="000000" w:themeColor="text1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EC0" w:rsidRDefault="00FF40A8" w:rsidP="00FF40A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16 ноября</w:t>
            </w:r>
          </w:p>
          <w:p w:rsidR="00FF40A8" w:rsidRPr="00FF40A8" w:rsidRDefault="00FF40A8" w:rsidP="00FF40A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ГБОУ СОШ № 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EC0" w:rsidRPr="00FF40A8" w:rsidRDefault="00FF40A8" w:rsidP="00FF40A8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7-11 классы</w:t>
            </w:r>
          </w:p>
        </w:tc>
      </w:tr>
      <w:tr w:rsidR="005368CA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Торжественное вручение премий И.В. Высоцкого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260C0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30</w:t>
            </w:r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t xml:space="preserve"> ноября</w:t>
            </w:r>
          </w:p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ГБОУ СОШ № 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1-11 классы</w:t>
            </w:r>
          </w:p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5368CA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260C0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Акция </w:t>
            </w:r>
            <w:r w:rsidR="005368CA">
              <w:rPr>
                <w:iCs/>
                <w:color w:val="000000" w:themeColor="text1"/>
                <w:sz w:val="28"/>
                <w:szCs w:val="28"/>
                <w:lang w:eastAsia="en-US"/>
              </w:rPr>
              <w:t>ко Дню матери</w:t>
            </w: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«Улыбка моей мамы»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260C07">
            <w:pPr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28-</w:t>
            </w:r>
            <w:r w:rsidR="005368CA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30 ноября </w:t>
            </w:r>
          </w:p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ГБОУ СОШ №625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260C0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1-4 классы</w:t>
            </w:r>
          </w:p>
        </w:tc>
      </w:tr>
      <w:tr w:rsidR="005368CA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CE789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Муниципальный ф</w:t>
            </w:r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t xml:space="preserve">естиваль-конкурс </w:t>
            </w:r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«Звезды </w:t>
            </w:r>
            <w:proofErr w:type="spellStart"/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t>Оккервиля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- кинолента открытий</w:t>
            </w:r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Духовно-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нравственное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260C0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13-23</w:t>
            </w:r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t xml:space="preserve"> декабря</w:t>
            </w:r>
          </w:p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 xml:space="preserve">ОУ округа Правобережный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F617BC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1</w:t>
            </w:r>
            <w:r w:rsidR="00260C07">
              <w:rPr>
                <w:color w:val="000000" w:themeColor="text1"/>
                <w:sz w:val="28"/>
                <w:szCs w:val="28"/>
                <w:lang w:eastAsia="en-US"/>
              </w:rPr>
              <w:t>-10</w:t>
            </w:r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5368CA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Конкурс украшений помещений ОУ к новому году и Рождеству</w:t>
            </w:r>
          </w:p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Духовно-нравственное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260C0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13-23</w:t>
            </w:r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t xml:space="preserve"> декабря</w:t>
            </w:r>
          </w:p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ГБОУ СОШ № 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1-11 классы</w:t>
            </w:r>
          </w:p>
        </w:tc>
      </w:tr>
      <w:tr w:rsidR="00B12F5F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Default="00B12F5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Тематические уроки, посвященные 120- </w:t>
            </w:r>
            <w:proofErr w:type="spellStart"/>
            <w:r>
              <w:rPr>
                <w:color w:val="000000" w:themeColor="text1"/>
                <w:sz w:val="28"/>
                <w:szCs w:val="28"/>
                <w:lang w:eastAsia="en-US"/>
              </w:rPr>
              <w:t>летию</w:t>
            </w:r>
            <w:proofErr w:type="spellEnd"/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Г.К. Жукова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Default="00B12F5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Гражданско-патриотическое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Default="00B12F5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1-5 декабря</w:t>
            </w:r>
          </w:p>
          <w:p w:rsidR="00B12F5F" w:rsidRDefault="00B12F5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ГБОУ СОШ № 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Default="00B12F5F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8-11 классы</w:t>
            </w:r>
          </w:p>
        </w:tc>
      </w:tr>
      <w:tr w:rsidR="005368CA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 торжественном мероприятии, посвященном Дню неизвестного солдата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Гражданско-патриотическое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 декабря</w:t>
            </w:r>
          </w:p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Парк воинской славы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10А класс</w:t>
            </w:r>
          </w:p>
        </w:tc>
      </w:tr>
      <w:tr w:rsidR="00260C07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07" w:rsidRDefault="00260C0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Участие в торжественном мероприятии, посвященном Дню неизвестного солдата </w:t>
            </w:r>
            <w:r w:rsidR="007F7EC0">
              <w:rPr>
                <w:color w:val="000000" w:themeColor="text1"/>
                <w:sz w:val="28"/>
                <w:szCs w:val="28"/>
                <w:lang w:eastAsia="en-US"/>
              </w:rPr>
              <w:t xml:space="preserve">в подростковом клубе </w:t>
            </w:r>
            <w:r w:rsidRPr="00260C07">
              <w:rPr>
                <w:color w:val="000000" w:themeColor="text1"/>
                <w:sz w:val="28"/>
                <w:szCs w:val="28"/>
                <w:lang w:eastAsia="en-US"/>
              </w:rPr>
              <w:t xml:space="preserve">«Невские </w:t>
            </w:r>
            <w:r w:rsidR="007F7EC0" w:rsidRPr="00260C07">
              <w:rPr>
                <w:color w:val="000000" w:themeColor="text1"/>
                <w:sz w:val="28"/>
                <w:szCs w:val="28"/>
                <w:lang w:eastAsia="en-US"/>
              </w:rPr>
              <w:t xml:space="preserve">орлята» 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07" w:rsidRDefault="007F7EC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Гражданско-патриотическое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F7EC0" w:rsidRDefault="007F7EC0" w:rsidP="007F7EC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3 декабря</w:t>
            </w:r>
          </w:p>
          <w:p w:rsidR="00260C07" w:rsidRDefault="007F7EC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Подростковый клуб </w:t>
            </w:r>
            <w:r w:rsidRPr="00260C07">
              <w:rPr>
                <w:color w:val="000000" w:themeColor="text1"/>
                <w:sz w:val="28"/>
                <w:szCs w:val="28"/>
                <w:lang w:eastAsia="en-US"/>
              </w:rPr>
              <w:t xml:space="preserve">«Невские орлята» 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C07" w:rsidRDefault="007F7EC0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8В класс</w:t>
            </w:r>
          </w:p>
        </w:tc>
      </w:tr>
      <w:tr w:rsidR="005368CA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Торжественное мероприятие ко Дню Героев Отечества с участием представителей ВООВ Боевое братство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Гражданско-патриотическое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260C0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9</w:t>
            </w:r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t xml:space="preserve"> декабря</w:t>
            </w:r>
          </w:p>
          <w:p w:rsidR="005368CA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ГБОУ СОШ № 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260C07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5-9</w:t>
            </w:r>
            <w:r w:rsidR="005368CA">
              <w:rPr>
                <w:color w:val="000000" w:themeColor="text1"/>
                <w:sz w:val="28"/>
                <w:szCs w:val="28"/>
                <w:lang w:eastAsia="en-US"/>
              </w:rPr>
              <w:t xml:space="preserve"> классы</w:t>
            </w:r>
          </w:p>
        </w:tc>
      </w:tr>
      <w:tr w:rsidR="00171A04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Default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71A04">
              <w:rPr>
                <w:color w:val="000000" w:themeColor="text1"/>
                <w:sz w:val="28"/>
                <w:szCs w:val="28"/>
                <w:lang w:eastAsia="en-US"/>
              </w:rPr>
              <w:t>Первенство Невского района по баскетболу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Default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0A87">
              <w:rPr>
                <w:color w:val="000000" w:themeColor="text1"/>
                <w:sz w:val="28"/>
                <w:szCs w:val="28"/>
                <w:lang w:eastAsia="en-US"/>
              </w:rPr>
              <w:t>Формирование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Default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Default="00171A04" w:rsidP="00171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7-10 классы</w:t>
            </w:r>
            <w:r w:rsidRPr="002830D1">
              <w:rPr>
                <w:sz w:val="28"/>
                <w:szCs w:val="28"/>
              </w:rPr>
              <w:t xml:space="preserve"> </w:t>
            </w:r>
          </w:p>
          <w:p w:rsidR="00171A04" w:rsidRDefault="00171A04" w:rsidP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830D1">
              <w:rPr>
                <w:sz w:val="28"/>
                <w:szCs w:val="28"/>
              </w:rPr>
              <w:t>(10 юношей – 10 девушек)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171A04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171A04" w:rsidRDefault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830D1">
              <w:rPr>
                <w:sz w:val="28"/>
                <w:szCs w:val="28"/>
              </w:rPr>
              <w:t>Сдача комплекса ГТО, 5 ступень (стрельба)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830A87" w:rsidRDefault="00285C8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0A87">
              <w:rPr>
                <w:color w:val="000000" w:themeColor="text1"/>
                <w:sz w:val="28"/>
                <w:szCs w:val="28"/>
                <w:lang w:eastAsia="en-US"/>
              </w:rPr>
              <w:t>Формирование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Default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ноябрь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2830D1" w:rsidRDefault="00171A04">
            <w:pPr>
              <w:rPr>
                <w:sz w:val="28"/>
                <w:szCs w:val="28"/>
              </w:rPr>
            </w:pPr>
            <w:r w:rsidRPr="002830D1">
              <w:rPr>
                <w:sz w:val="28"/>
                <w:szCs w:val="28"/>
              </w:rPr>
              <w:t>11 классы</w:t>
            </w:r>
            <w:r>
              <w:rPr>
                <w:sz w:val="28"/>
                <w:szCs w:val="28"/>
              </w:rPr>
              <w:t xml:space="preserve"> (</w:t>
            </w:r>
            <w:r w:rsidRPr="002830D1">
              <w:rPr>
                <w:sz w:val="28"/>
                <w:szCs w:val="28"/>
              </w:rPr>
              <w:t xml:space="preserve">10 </w:t>
            </w:r>
            <w:r>
              <w:rPr>
                <w:sz w:val="28"/>
                <w:szCs w:val="28"/>
              </w:rPr>
              <w:t>человек)</w:t>
            </w:r>
          </w:p>
        </w:tc>
      </w:tr>
      <w:tr w:rsidR="00171A04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2830D1" w:rsidRDefault="00171A04">
            <w:pPr>
              <w:rPr>
                <w:sz w:val="28"/>
                <w:szCs w:val="28"/>
              </w:rPr>
            </w:pPr>
            <w:r w:rsidRPr="002830D1">
              <w:rPr>
                <w:sz w:val="28"/>
                <w:szCs w:val="28"/>
              </w:rPr>
              <w:t>Первенство Невского района по волейболу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830A87" w:rsidRDefault="00285C8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85C82">
              <w:rPr>
                <w:color w:val="000000" w:themeColor="text1"/>
                <w:sz w:val="28"/>
                <w:szCs w:val="28"/>
                <w:lang w:eastAsia="en-US"/>
              </w:rPr>
              <w:t>Формирование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Default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</w:t>
            </w:r>
            <w:r w:rsidRPr="002830D1">
              <w:rPr>
                <w:sz w:val="28"/>
                <w:szCs w:val="28"/>
              </w:rPr>
              <w:t>оябрь – декабрь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2830D1" w:rsidRDefault="00171A04" w:rsidP="00171A04">
            <w:pPr>
              <w:rPr>
                <w:sz w:val="28"/>
                <w:szCs w:val="28"/>
              </w:rPr>
            </w:pPr>
            <w:r w:rsidRPr="00171A04">
              <w:rPr>
                <w:sz w:val="28"/>
                <w:szCs w:val="28"/>
              </w:rPr>
              <w:t>8 -11 классы</w:t>
            </w:r>
            <w:r>
              <w:rPr>
                <w:sz w:val="28"/>
                <w:szCs w:val="28"/>
              </w:rPr>
              <w:tab/>
              <w:t xml:space="preserve">              (10 юношей – 8 девушек)</w:t>
            </w:r>
          </w:p>
        </w:tc>
      </w:tr>
      <w:tr w:rsidR="00830A87" w:rsidRPr="00830A87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Pr="00830A87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0A87">
              <w:rPr>
                <w:color w:val="000000" w:themeColor="text1"/>
                <w:sz w:val="28"/>
                <w:szCs w:val="28"/>
                <w:lang w:eastAsia="en-US"/>
              </w:rPr>
              <w:t>Мероприятия, посвященные Всемирному дню борьбы со СПИДом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Pr="00830A87" w:rsidRDefault="00285C8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85C82">
              <w:rPr>
                <w:color w:val="000000" w:themeColor="text1"/>
                <w:sz w:val="28"/>
                <w:szCs w:val="28"/>
                <w:lang w:eastAsia="en-US"/>
              </w:rPr>
              <w:t xml:space="preserve">Формирование здорового образа </w:t>
            </w:r>
            <w:r w:rsidRPr="00285C82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жизни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Pr="00830A87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0A87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01-05 декабря</w:t>
            </w:r>
          </w:p>
          <w:p w:rsidR="005368CA" w:rsidRPr="00830A87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0A87">
              <w:rPr>
                <w:color w:val="000000" w:themeColor="text1"/>
                <w:sz w:val="28"/>
                <w:szCs w:val="28"/>
                <w:lang w:eastAsia="en-US"/>
              </w:rPr>
              <w:t>ГБОУ СОШ № 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CA" w:rsidRPr="00830A87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830A87">
              <w:rPr>
                <w:color w:val="000000" w:themeColor="text1"/>
                <w:sz w:val="28"/>
                <w:szCs w:val="28"/>
                <w:lang w:eastAsia="en-US"/>
              </w:rPr>
              <w:t>8-11 классы</w:t>
            </w:r>
          </w:p>
          <w:p w:rsidR="005368CA" w:rsidRPr="00830A87" w:rsidRDefault="005368CA">
            <w:pPr>
              <w:rPr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71A04" w:rsidRPr="00830A87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830A87" w:rsidRDefault="00171A04" w:rsidP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71A04">
              <w:rPr>
                <w:color w:val="000000" w:themeColor="text1"/>
                <w:sz w:val="28"/>
                <w:szCs w:val="28"/>
                <w:lang w:eastAsia="en-US"/>
              </w:rPr>
              <w:lastRenderedPageBreak/>
              <w:t>Первенство Невского района по баскетболу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830A87" w:rsidRDefault="00285C8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85C82">
              <w:rPr>
                <w:color w:val="000000" w:themeColor="text1"/>
                <w:sz w:val="28"/>
                <w:szCs w:val="28"/>
                <w:lang w:eastAsia="en-US"/>
              </w:rPr>
              <w:t>Формирование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830A87" w:rsidRDefault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Default="00171A04" w:rsidP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71A04">
              <w:rPr>
                <w:color w:val="000000" w:themeColor="text1"/>
                <w:sz w:val="28"/>
                <w:szCs w:val="28"/>
                <w:lang w:eastAsia="en-US"/>
              </w:rPr>
              <w:t xml:space="preserve">7-8 классы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                        </w:t>
            </w:r>
          </w:p>
          <w:p w:rsidR="00171A04" w:rsidRPr="00830A87" w:rsidRDefault="00171A04" w:rsidP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(</w:t>
            </w:r>
            <w:r w:rsidRPr="00171A04">
              <w:rPr>
                <w:color w:val="000000" w:themeColor="text1"/>
                <w:sz w:val="28"/>
                <w:szCs w:val="28"/>
                <w:lang w:eastAsia="en-US"/>
              </w:rPr>
              <w:t>10 мал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ьчиков – 7 девочек) </w:t>
            </w:r>
          </w:p>
        </w:tc>
      </w:tr>
      <w:tr w:rsidR="00171A04" w:rsidRPr="00830A87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171A04" w:rsidRDefault="00171A04" w:rsidP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71A04">
              <w:rPr>
                <w:color w:val="000000" w:themeColor="text1"/>
                <w:sz w:val="28"/>
                <w:szCs w:val="28"/>
                <w:lang w:eastAsia="en-US"/>
              </w:rPr>
              <w:t>Сдача комплекса ГТО, 5 ступень (плавание)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830A87" w:rsidRDefault="00285C82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285C82">
              <w:rPr>
                <w:color w:val="000000" w:themeColor="text1"/>
                <w:sz w:val="28"/>
                <w:szCs w:val="28"/>
                <w:lang w:eastAsia="en-US"/>
              </w:rPr>
              <w:t>Формирование здорового образа жизни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Default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71A04">
              <w:rPr>
                <w:color w:val="000000" w:themeColor="text1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1A04" w:rsidRPr="00171A04" w:rsidRDefault="00171A04" w:rsidP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 w:rsidRPr="00171A04">
              <w:rPr>
                <w:color w:val="000000" w:themeColor="text1"/>
                <w:sz w:val="28"/>
                <w:szCs w:val="28"/>
                <w:lang w:eastAsia="en-US"/>
              </w:rPr>
              <w:t xml:space="preserve">11 классы </w:t>
            </w:r>
            <w:r>
              <w:rPr>
                <w:color w:val="000000" w:themeColor="text1"/>
                <w:sz w:val="28"/>
                <w:szCs w:val="28"/>
                <w:lang w:eastAsia="en-US"/>
              </w:rPr>
              <w:t>(10 человек)</w:t>
            </w:r>
          </w:p>
        </w:tc>
      </w:tr>
      <w:tr w:rsidR="007600FB" w:rsidRPr="00830A87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FB" w:rsidRPr="00171A04" w:rsidRDefault="007600FB" w:rsidP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Месяц правовых знаний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FB" w:rsidRPr="00285C82" w:rsidRDefault="007600F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Формирование законопослушного поведения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FB" w:rsidRPr="00171A04" w:rsidRDefault="007600FB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>ноябрь-декабрь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FB" w:rsidRPr="00171A04" w:rsidRDefault="007600FB" w:rsidP="00171A04">
            <w:pPr>
              <w:rPr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color w:val="000000" w:themeColor="text1"/>
                <w:sz w:val="28"/>
                <w:szCs w:val="28"/>
                <w:lang w:eastAsia="en-US"/>
              </w:rPr>
              <w:t xml:space="preserve">1-11 </w:t>
            </w:r>
            <w:r w:rsidR="00CE0929">
              <w:rPr>
                <w:color w:val="000000" w:themeColor="text1"/>
                <w:sz w:val="28"/>
                <w:szCs w:val="28"/>
                <w:lang w:eastAsia="en-US"/>
              </w:rPr>
              <w:t>классы</w:t>
            </w:r>
          </w:p>
        </w:tc>
      </w:tr>
      <w:tr w:rsidR="005368CA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pStyle w:val="a3"/>
              <w:rPr>
                <w:rStyle w:val="a6"/>
                <w:i w:val="0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Конкурс рисунков «Сказки народов мира» в рамках</w:t>
            </w:r>
          </w:p>
          <w:p w:rsidR="005368CA" w:rsidRDefault="005368CA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недели толерантности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5368CA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Толерантность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Default="00156B1F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10-16</w:t>
            </w:r>
            <w:r w:rsidR="005368CA"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 xml:space="preserve"> ноября</w:t>
            </w:r>
          </w:p>
          <w:p w:rsidR="005368CA" w:rsidRDefault="005368CA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ГБОУ СОШ №625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368CA" w:rsidRDefault="005368CA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1-4 классы</w:t>
            </w:r>
          </w:p>
          <w:p w:rsidR="005368CA" w:rsidRDefault="005368CA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</w:p>
          <w:p w:rsidR="005368CA" w:rsidRDefault="005368CA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7600FB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FB" w:rsidRDefault="007600FB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Участие в районном конкурсе КВН «О кино, кино, кино…» для педагогических работников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FB" w:rsidRDefault="00E228A7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Толерантность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FB" w:rsidRDefault="007600FB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14 ноября</w:t>
            </w:r>
          </w:p>
          <w:p w:rsidR="007600FB" w:rsidRDefault="007600FB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ГБОУ СОШ №625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00FB" w:rsidRDefault="007600FB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156B1F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1F" w:rsidRDefault="00156B1F" w:rsidP="00156B1F">
            <w:pPr>
              <w:pStyle w:val="a3"/>
              <w:rPr>
                <w:rStyle w:val="a6"/>
                <w:i w:val="0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Конкурс рисунков «Мир вокруг нас» в рамках</w:t>
            </w:r>
          </w:p>
          <w:p w:rsidR="00156B1F" w:rsidRDefault="00156B1F" w:rsidP="00156B1F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недели толерантности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1F" w:rsidRDefault="00E228A7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Толерантность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1F" w:rsidRDefault="00156B1F" w:rsidP="00156B1F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10-16 ноября</w:t>
            </w:r>
          </w:p>
          <w:p w:rsidR="00156B1F" w:rsidRDefault="00156B1F" w:rsidP="00156B1F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ГБОУ СОШ №625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1F" w:rsidRDefault="00156B1F">
            <w:pPr>
              <w:pStyle w:val="a3"/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6-7 классы</w:t>
            </w:r>
          </w:p>
        </w:tc>
      </w:tr>
      <w:tr w:rsidR="00156B1F" w:rsidRPr="00156B1F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1F" w:rsidRPr="00156B1F" w:rsidRDefault="00156B1F">
            <w:pPr>
              <w:pStyle w:val="a3"/>
              <w:rPr>
                <w:rStyle w:val="a4"/>
                <w:i w:val="0"/>
                <w:color w:val="000000" w:themeColor="text1"/>
                <w:sz w:val="28"/>
                <w:szCs w:val="28"/>
                <w:lang w:eastAsia="en-US"/>
              </w:rPr>
            </w:pPr>
            <w:r w:rsidRPr="00156B1F">
              <w:rPr>
                <w:rStyle w:val="a4"/>
                <w:i w:val="0"/>
                <w:color w:val="000000" w:themeColor="text1"/>
                <w:sz w:val="28"/>
                <w:szCs w:val="28"/>
                <w:lang w:eastAsia="en-US"/>
              </w:rPr>
              <w:t>День</w:t>
            </w:r>
            <w:r>
              <w:rPr>
                <w:rStyle w:val="a4"/>
                <w:i w:val="0"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="00230502">
              <w:rPr>
                <w:rStyle w:val="a4"/>
                <w:i w:val="0"/>
                <w:color w:val="000000" w:themeColor="text1"/>
                <w:sz w:val="28"/>
                <w:szCs w:val="28"/>
                <w:lang w:eastAsia="en-US"/>
              </w:rPr>
              <w:t>открытых дверей для родителей будущих первоклассников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1F" w:rsidRPr="00156B1F" w:rsidRDefault="00DD56D1">
            <w:pPr>
              <w:pStyle w:val="a3"/>
              <w:rPr>
                <w:rStyle w:val="a4"/>
                <w:i w:val="0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4"/>
                <w:i w:val="0"/>
                <w:color w:val="000000" w:themeColor="text1"/>
                <w:sz w:val="28"/>
                <w:szCs w:val="28"/>
                <w:lang w:eastAsia="en-US"/>
              </w:rPr>
              <w:t>Профориентация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1F" w:rsidRDefault="00230502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19 ноября</w:t>
            </w:r>
          </w:p>
          <w:p w:rsidR="00230502" w:rsidRPr="00156B1F" w:rsidRDefault="00230502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6"/>
                <w:i w:val="0"/>
                <w:color w:val="000000" w:themeColor="text1"/>
                <w:sz w:val="28"/>
                <w:szCs w:val="28"/>
                <w:lang w:eastAsia="en-US"/>
              </w:rPr>
              <w:t>ГБОУ СОШ №625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6B1F" w:rsidRPr="00156B1F" w:rsidRDefault="00156B1F">
            <w:pPr>
              <w:pStyle w:val="a3"/>
              <w:rPr>
                <w:rStyle w:val="a4"/>
                <w:i w:val="0"/>
                <w:color w:val="000000" w:themeColor="text1"/>
                <w:sz w:val="28"/>
                <w:szCs w:val="28"/>
                <w:lang w:eastAsia="en-US"/>
              </w:rPr>
            </w:pPr>
          </w:p>
        </w:tc>
      </w:tr>
      <w:tr w:rsidR="00CE789C" w:rsidRPr="00CE789C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Pr="00CE789C" w:rsidRDefault="005368CA" w:rsidP="00CE789C">
            <w:pPr>
              <w:pStyle w:val="a3"/>
              <w:rPr>
                <w:color w:val="000000" w:themeColor="text1"/>
              </w:rPr>
            </w:pPr>
            <w:r w:rsidRPr="00CE789C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Экскурсия в </w:t>
            </w:r>
            <w:proofErr w:type="spellStart"/>
            <w:r w:rsidR="00CE789C">
              <w:rPr>
                <w:iCs/>
                <w:color w:val="000000" w:themeColor="text1"/>
                <w:sz w:val="28"/>
                <w:szCs w:val="28"/>
                <w:lang w:eastAsia="en-US"/>
              </w:rPr>
              <w:t>Малоохтинский</w:t>
            </w:r>
            <w:proofErr w:type="spellEnd"/>
            <w:r w:rsidR="00CE789C"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89C">
              <w:rPr>
                <w:iCs/>
                <w:color w:val="000000" w:themeColor="text1"/>
                <w:sz w:val="28"/>
                <w:szCs w:val="28"/>
                <w:lang w:eastAsia="en-US"/>
              </w:rPr>
              <w:t>колледж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Pr="00CE789C" w:rsidRDefault="00E228A7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Style w:val="a4"/>
                <w:i w:val="0"/>
                <w:color w:val="000000" w:themeColor="text1"/>
                <w:sz w:val="28"/>
                <w:szCs w:val="28"/>
                <w:lang w:eastAsia="en-US"/>
              </w:rPr>
              <w:t>Профориентация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7342" w:rsidRDefault="00C97342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11 ноября</w:t>
            </w:r>
          </w:p>
          <w:p w:rsidR="00CE789C" w:rsidRPr="00CE789C" w:rsidRDefault="00CE789C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proofErr w:type="spellStart"/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Малоохтинский</w:t>
            </w:r>
            <w:proofErr w:type="spellEnd"/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CE789C">
              <w:rPr>
                <w:iCs/>
                <w:color w:val="000000" w:themeColor="text1"/>
                <w:sz w:val="28"/>
                <w:szCs w:val="28"/>
                <w:lang w:eastAsia="en-US"/>
              </w:rPr>
              <w:t>колледж</w:t>
            </w:r>
          </w:p>
          <w:p w:rsidR="005368CA" w:rsidRPr="00CE789C" w:rsidRDefault="005368CA">
            <w:pPr>
              <w:pStyle w:val="a3"/>
              <w:rPr>
                <w:rStyle w:val="a6"/>
                <w:i w:val="0"/>
                <w:color w:val="000000" w:themeColor="text1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368CA" w:rsidRPr="00CE789C" w:rsidRDefault="00CE789C">
            <w:pPr>
              <w:pStyle w:val="a3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8Г класс</w:t>
            </w:r>
          </w:p>
        </w:tc>
      </w:tr>
      <w:tr w:rsidR="00B12F5F" w:rsidRPr="00B12F5F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Pr="00B12F5F" w:rsidRDefault="00B12F5F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Социально-значимая акция, приуроченная ко Всемирному дню жертв ДТП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Pr="00B12F5F" w:rsidRDefault="00B12F5F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 xml:space="preserve">Профилактика детского дорожно-транспортного </w:t>
            </w: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lastRenderedPageBreak/>
              <w:t>травматизма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Default="00B12F5F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lastRenderedPageBreak/>
              <w:t>15-21 ноября</w:t>
            </w:r>
          </w:p>
          <w:p w:rsidR="00B12F5F" w:rsidRPr="00B12F5F" w:rsidRDefault="00B12F5F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B12F5F">
              <w:rPr>
                <w:iCs/>
                <w:color w:val="000000" w:themeColor="text1"/>
                <w:sz w:val="28"/>
                <w:szCs w:val="28"/>
                <w:lang w:eastAsia="en-US"/>
              </w:rPr>
              <w:t>ГБОУ СОШ №625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Pr="00B12F5F" w:rsidRDefault="00B12F5F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1-4 классы</w:t>
            </w:r>
          </w:p>
        </w:tc>
      </w:tr>
      <w:tr w:rsidR="00B12F5F" w:rsidRPr="00B12F5F" w:rsidTr="005368CA">
        <w:trPr>
          <w:jc w:val="center"/>
        </w:trPr>
        <w:tc>
          <w:tcPr>
            <w:tcW w:w="4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Default="00830A87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lastRenderedPageBreak/>
              <w:t>Беседы-инструктажи о безопасном поведении на улицах города во время зимних каникул</w:t>
            </w:r>
          </w:p>
        </w:tc>
        <w:tc>
          <w:tcPr>
            <w:tcW w:w="26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Default="00E228A7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Профилактика детского дорожно-транспортного травматизма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Default="00830A87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26-29 декабря</w:t>
            </w:r>
          </w:p>
          <w:p w:rsidR="00830A87" w:rsidRDefault="00830A87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 w:rsidRPr="00B12F5F">
              <w:rPr>
                <w:iCs/>
                <w:color w:val="000000" w:themeColor="text1"/>
                <w:sz w:val="28"/>
                <w:szCs w:val="28"/>
                <w:lang w:eastAsia="en-US"/>
              </w:rPr>
              <w:t>ГБОУ СОШ №625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12F5F" w:rsidRDefault="00830A87">
            <w:pPr>
              <w:pStyle w:val="a3"/>
              <w:rPr>
                <w:iCs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iCs/>
                <w:color w:val="000000" w:themeColor="text1"/>
                <w:sz w:val="28"/>
                <w:szCs w:val="28"/>
                <w:lang w:eastAsia="en-US"/>
              </w:rPr>
              <w:t>1-11 классы</w:t>
            </w:r>
          </w:p>
        </w:tc>
      </w:tr>
    </w:tbl>
    <w:p w:rsidR="00705A91" w:rsidRDefault="00705A91"/>
    <w:sectPr w:rsidR="00705A91" w:rsidSect="005368C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68CA"/>
    <w:rsid w:val="00123A4E"/>
    <w:rsid w:val="00156B1F"/>
    <w:rsid w:val="00171A04"/>
    <w:rsid w:val="001C0ECE"/>
    <w:rsid w:val="00230502"/>
    <w:rsid w:val="00260C07"/>
    <w:rsid w:val="00285C82"/>
    <w:rsid w:val="00305539"/>
    <w:rsid w:val="00506E46"/>
    <w:rsid w:val="005368CA"/>
    <w:rsid w:val="006B28C3"/>
    <w:rsid w:val="00705A91"/>
    <w:rsid w:val="007600FB"/>
    <w:rsid w:val="007F7EC0"/>
    <w:rsid w:val="00830A87"/>
    <w:rsid w:val="00B12F5F"/>
    <w:rsid w:val="00C76D17"/>
    <w:rsid w:val="00C97342"/>
    <w:rsid w:val="00CE0929"/>
    <w:rsid w:val="00CE789C"/>
    <w:rsid w:val="00DD56D1"/>
    <w:rsid w:val="00E228A7"/>
    <w:rsid w:val="00E44AF8"/>
    <w:rsid w:val="00F617BC"/>
    <w:rsid w:val="00FF40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8C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68C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68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a3">
    <w:name w:val="No Spacing"/>
    <w:uiPriority w:val="1"/>
    <w:qFormat/>
    <w:rsid w:val="005368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Subtle Emphasis"/>
    <w:basedOn w:val="a0"/>
    <w:uiPriority w:val="19"/>
    <w:qFormat/>
    <w:rsid w:val="005368CA"/>
    <w:rPr>
      <w:i/>
      <w:iCs/>
      <w:color w:val="404040" w:themeColor="text1" w:themeTint="BF"/>
    </w:rPr>
  </w:style>
  <w:style w:type="table" w:styleId="a5">
    <w:name w:val="Table Grid"/>
    <w:basedOn w:val="a1"/>
    <w:uiPriority w:val="59"/>
    <w:rsid w:val="005368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5368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3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637</Words>
  <Characters>3632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</cp:lastModifiedBy>
  <cp:revision>2</cp:revision>
  <dcterms:created xsi:type="dcterms:W3CDTF">2017-01-17T11:27:00Z</dcterms:created>
  <dcterms:modified xsi:type="dcterms:W3CDTF">2017-01-17T11:27:00Z</dcterms:modified>
</cp:coreProperties>
</file>