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5A" w:rsidRDefault="007A7E70" w:rsidP="009F55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6299835" cy="8732520"/>
            <wp:effectExtent l="19050" t="0" r="5715" b="0"/>
            <wp:docPr id="2" name="Рисунок 1" descr="титульный лист Ш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ШС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3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5AC" w:rsidRPr="005B35C4" w:rsidRDefault="009F55AC" w:rsidP="009F55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035A" w:rsidRDefault="00FF035A" w:rsidP="008C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E8C" w:rsidRPr="008C635D" w:rsidRDefault="00CF3C62" w:rsidP="008C635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3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8C635D" w:rsidRPr="008C635D" w:rsidRDefault="008C635D" w:rsidP="008C635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E8C" w:rsidRPr="00416E8C" w:rsidRDefault="00B4545C" w:rsidP="008C63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Служба медиации</w:t>
      </w:r>
      <w:r w:rsidR="00416E8C" w:rsidRPr="00416E8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806D4">
        <w:rPr>
          <w:rFonts w:ascii="Times New Roman" w:hAnsi="Times New Roman" w:cs="Times New Roman"/>
          <w:sz w:val="24"/>
          <w:szCs w:val="24"/>
        </w:rPr>
        <w:t xml:space="preserve">объединением </w:t>
      </w:r>
      <w:r w:rsidR="00A40DA9">
        <w:rPr>
          <w:rFonts w:ascii="Times New Roman" w:hAnsi="Times New Roman" w:cs="Times New Roman"/>
          <w:sz w:val="24"/>
          <w:szCs w:val="24"/>
        </w:rPr>
        <w:t>об</w:t>
      </w:r>
      <w:r w:rsidR="00416E8C" w:rsidRPr="00416E8C">
        <w:rPr>
          <w:rFonts w:ascii="Times New Roman" w:hAnsi="Times New Roman" w:cs="Times New Roman"/>
          <w:sz w:val="24"/>
          <w:szCs w:val="24"/>
        </w:rPr>
        <w:t>уча</w:t>
      </w:r>
      <w:r w:rsidR="00A40DA9">
        <w:rPr>
          <w:rFonts w:ascii="Times New Roman" w:hAnsi="Times New Roman" w:cs="Times New Roman"/>
          <w:sz w:val="24"/>
          <w:szCs w:val="24"/>
        </w:rPr>
        <w:t>ю</w:t>
      </w:r>
      <w:r w:rsidR="00416E8C" w:rsidRPr="00416E8C">
        <w:rPr>
          <w:rFonts w:ascii="Times New Roman" w:hAnsi="Times New Roman" w:cs="Times New Roman"/>
          <w:sz w:val="24"/>
          <w:szCs w:val="24"/>
        </w:rPr>
        <w:t>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</w:t>
      </w:r>
      <w:r w:rsidR="009E627F">
        <w:rPr>
          <w:rFonts w:ascii="Times New Roman" w:hAnsi="Times New Roman" w:cs="Times New Roman"/>
          <w:sz w:val="24"/>
          <w:szCs w:val="24"/>
        </w:rPr>
        <w:t>льной медиации в образовательной организации</w:t>
      </w:r>
      <w:r w:rsidR="00416E8C" w:rsidRPr="00416E8C">
        <w:rPr>
          <w:rFonts w:ascii="Times New Roman" w:hAnsi="Times New Roman" w:cs="Times New Roman"/>
          <w:sz w:val="24"/>
          <w:szCs w:val="24"/>
        </w:rPr>
        <w:t>.</w:t>
      </w:r>
    </w:p>
    <w:p w:rsidR="00416E8C" w:rsidRPr="00416E8C" w:rsidRDefault="00A40DA9" w:rsidP="008C63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16E8C" w:rsidRPr="00416E8C">
        <w:rPr>
          <w:rFonts w:ascii="Times New Roman" w:hAnsi="Times New Roman" w:cs="Times New Roman"/>
          <w:sz w:val="24"/>
          <w:szCs w:val="24"/>
        </w:rPr>
        <w:t xml:space="preserve">. </w:t>
      </w:r>
      <w:r w:rsidR="000E2E05" w:rsidRPr="000E2E05">
        <w:rPr>
          <w:rFonts w:ascii="Times New Roman" w:hAnsi="Times New Roman" w:cs="Times New Roman"/>
          <w:sz w:val="24"/>
          <w:szCs w:val="24"/>
        </w:rPr>
        <w:t xml:space="preserve">Служба медиации </w:t>
      </w:r>
      <w:r w:rsidR="00416E8C" w:rsidRPr="00416E8C">
        <w:rPr>
          <w:rFonts w:ascii="Times New Roman" w:hAnsi="Times New Roman" w:cs="Times New Roman"/>
          <w:sz w:val="24"/>
          <w:szCs w:val="24"/>
        </w:rPr>
        <w:t>является альтернативой другим способам реагирования</w:t>
      </w:r>
      <w:r w:rsidR="00416E8C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416E8C">
        <w:rPr>
          <w:rFonts w:ascii="Times New Roman" w:hAnsi="Times New Roman" w:cs="Times New Roman"/>
          <w:sz w:val="24"/>
          <w:szCs w:val="24"/>
        </w:rPr>
        <w:t>на споры, кон</w:t>
      </w:r>
      <w:r w:rsidR="009B4FD0">
        <w:rPr>
          <w:rFonts w:ascii="Times New Roman" w:hAnsi="Times New Roman" w:cs="Times New Roman"/>
          <w:sz w:val="24"/>
          <w:szCs w:val="24"/>
        </w:rPr>
        <w:t>фликты, противоправное поведение</w:t>
      </w:r>
      <w:r w:rsidR="00416E8C" w:rsidRPr="00416E8C">
        <w:rPr>
          <w:rFonts w:ascii="Times New Roman" w:hAnsi="Times New Roman" w:cs="Times New Roman"/>
          <w:sz w:val="24"/>
          <w:szCs w:val="24"/>
        </w:rPr>
        <w:t xml:space="preserve"> или правонарушения несовершеннол</w:t>
      </w:r>
      <w:r w:rsidR="000E2E05">
        <w:rPr>
          <w:rFonts w:ascii="Times New Roman" w:hAnsi="Times New Roman" w:cs="Times New Roman"/>
          <w:sz w:val="24"/>
          <w:szCs w:val="24"/>
        </w:rPr>
        <w:t xml:space="preserve">етних. Результаты работы службы </w:t>
      </w:r>
      <w:r w:rsidR="000E2E05" w:rsidRPr="000E2E05">
        <w:rPr>
          <w:rFonts w:ascii="Times New Roman" w:hAnsi="Times New Roman" w:cs="Times New Roman"/>
          <w:sz w:val="24"/>
          <w:szCs w:val="24"/>
        </w:rPr>
        <w:t>медиации</w:t>
      </w:r>
      <w:r w:rsidR="00416E8C">
        <w:rPr>
          <w:rFonts w:ascii="Times New Roman" w:hAnsi="Times New Roman" w:cs="Times New Roman"/>
          <w:sz w:val="24"/>
          <w:szCs w:val="24"/>
        </w:rPr>
        <w:t xml:space="preserve"> и достигнутое соглашение кон</w:t>
      </w:r>
      <w:r w:rsidR="00416E8C" w:rsidRPr="00416E8C">
        <w:rPr>
          <w:rFonts w:ascii="Times New Roman" w:hAnsi="Times New Roman" w:cs="Times New Roman"/>
          <w:sz w:val="24"/>
          <w:szCs w:val="24"/>
        </w:rPr>
        <w:t>фликтующих сторон должны учитываться в случае вынесения административного</w:t>
      </w:r>
      <w:r w:rsidR="00416E8C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416E8C">
        <w:rPr>
          <w:rFonts w:ascii="Times New Roman" w:hAnsi="Times New Roman" w:cs="Times New Roman"/>
          <w:sz w:val="24"/>
          <w:szCs w:val="24"/>
        </w:rPr>
        <w:t>решения по конфликту или правонарушению.</w:t>
      </w:r>
    </w:p>
    <w:p w:rsidR="00416E8C" w:rsidRPr="00416E8C" w:rsidRDefault="00A40DA9" w:rsidP="008C63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16E8C" w:rsidRPr="006854F4">
        <w:rPr>
          <w:rFonts w:ascii="Times New Roman" w:hAnsi="Times New Roman" w:cs="Times New Roman"/>
          <w:sz w:val="24"/>
          <w:szCs w:val="24"/>
        </w:rPr>
        <w:t xml:space="preserve">. </w:t>
      </w:r>
      <w:r w:rsidR="000E2E05" w:rsidRPr="006854F4">
        <w:rPr>
          <w:rFonts w:ascii="Times New Roman" w:hAnsi="Times New Roman" w:cs="Times New Roman"/>
          <w:sz w:val="24"/>
          <w:szCs w:val="24"/>
        </w:rPr>
        <w:t xml:space="preserve">Служба медиации </w:t>
      </w:r>
      <w:r w:rsidR="00416E8C" w:rsidRPr="006854F4">
        <w:rPr>
          <w:rFonts w:ascii="Times New Roman" w:hAnsi="Times New Roman" w:cs="Times New Roman"/>
          <w:sz w:val="24"/>
          <w:szCs w:val="24"/>
        </w:rPr>
        <w:t>является приоритетным способом реагирования, то есть сторонам конфликта предлагается в первую о</w:t>
      </w:r>
      <w:r w:rsidR="00062347" w:rsidRPr="006854F4">
        <w:rPr>
          <w:rFonts w:ascii="Times New Roman" w:hAnsi="Times New Roman" w:cs="Times New Roman"/>
          <w:sz w:val="24"/>
          <w:szCs w:val="24"/>
        </w:rPr>
        <w:t>чередь обратиться в службу медиации</w:t>
      </w:r>
      <w:r w:rsidR="00416E8C" w:rsidRPr="006854F4">
        <w:rPr>
          <w:rFonts w:ascii="Times New Roman" w:hAnsi="Times New Roman" w:cs="Times New Roman"/>
          <w:sz w:val="24"/>
          <w:szCs w:val="24"/>
        </w:rPr>
        <w:t>, а при их отказе или невозможности решить конфликт путем переговоров и мед</w:t>
      </w:r>
      <w:r w:rsidR="00446114">
        <w:rPr>
          <w:rFonts w:ascii="Times New Roman" w:hAnsi="Times New Roman" w:cs="Times New Roman"/>
          <w:sz w:val="24"/>
          <w:szCs w:val="24"/>
        </w:rPr>
        <w:t>иации образовательная организация</w:t>
      </w:r>
      <w:r w:rsidR="00416E8C" w:rsidRPr="006854F4">
        <w:rPr>
          <w:rFonts w:ascii="Times New Roman" w:hAnsi="Times New Roman" w:cs="Times New Roman"/>
          <w:sz w:val="24"/>
          <w:szCs w:val="24"/>
        </w:rPr>
        <w:t xml:space="preserve"> может применить другие способы решения конфликта и/или меры воздействия.</w:t>
      </w:r>
    </w:p>
    <w:p w:rsidR="00416E8C" w:rsidRPr="00416E8C" w:rsidRDefault="00A40DA9" w:rsidP="008C63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95E20">
        <w:rPr>
          <w:rFonts w:ascii="Times New Roman" w:hAnsi="Times New Roman" w:cs="Times New Roman"/>
          <w:sz w:val="24"/>
          <w:szCs w:val="24"/>
        </w:rPr>
        <w:t xml:space="preserve">. Допускается создание службы </w:t>
      </w:r>
      <w:r w:rsidR="00C95E20" w:rsidRPr="00C95E20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41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416E8C" w:rsidRPr="00416E8C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416E8C">
        <w:rPr>
          <w:rFonts w:ascii="Times New Roman" w:hAnsi="Times New Roman" w:cs="Times New Roman"/>
          <w:sz w:val="24"/>
          <w:szCs w:val="24"/>
        </w:rPr>
        <w:t>из педагогов и/или</w:t>
      </w:r>
      <w:r w:rsidR="00416E8C">
        <w:rPr>
          <w:rFonts w:ascii="Times New Roman" w:hAnsi="Times New Roman" w:cs="Times New Roman"/>
          <w:sz w:val="24"/>
          <w:szCs w:val="24"/>
        </w:rPr>
        <w:t xml:space="preserve"> </w:t>
      </w:r>
      <w:r w:rsidR="00064746">
        <w:rPr>
          <w:rFonts w:ascii="Times New Roman" w:hAnsi="Times New Roman" w:cs="Times New Roman"/>
          <w:sz w:val="24"/>
          <w:szCs w:val="24"/>
        </w:rPr>
        <w:t>специалистов образовательной организации</w:t>
      </w:r>
      <w:r w:rsidR="00416E8C" w:rsidRPr="00416E8C">
        <w:rPr>
          <w:rFonts w:ascii="Times New Roman" w:hAnsi="Times New Roman" w:cs="Times New Roman"/>
          <w:sz w:val="24"/>
          <w:szCs w:val="24"/>
        </w:rPr>
        <w:t>. В работе службы могут участвовать</w:t>
      </w:r>
      <w:r w:rsidR="00416E8C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416E8C">
        <w:rPr>
          <w:rFonts w:ascii="Times New Roman" w:hAnsi="Times New Roman" w:cs="Times New Roman"/>
          <w:sz w:val="24"/>
          <w:szCs w:val="24"/>
        </w:rPr>
        <w:t>специалисты социального и психологического центра (службы), работающей во</w:t>
      </w:r>
      <w:r w:rsidR="00416E8C">
        <w:rPr>
          <w:rFonts w:ascii="Times New Roman" w:hAnsi="Times New Roman" w:cs="Times New Roman"/>
          <w:sz w:val="24"/>
          <w:szCs w:val="24"/>
        </w:rPr>
        <w:t xml:space="preserve"> </w:t>
      </w:r>
      <w:r w:rsidR="00EE4527">
        <w:rPr>
          <w:rFonts w:ascii="Times New Roman" w:hAnsi="Times New Roman" w:cs="Times New Roman"/>
          <w:sz w:val="24"/>
          <w:szCs w:val="24"/>
        </w:rPr>
        <w:t>взаимодействии с образовательной  организацией</w:t>
      </w:r>
      <w:r w:rsidR="00416E8C" w:rsidRPr="00416E8C">
        <w:rPr>
          <w:rFonts w:ascii="Times New Roman" w:hAnsi="Times New Roman" w:cs="Times New Roman"/>
          <w:sz w:val="24"/>
          <w:szCs w:val="24"/>
        </w:rPr>
        <w:t>, где создана школьная служба</w:t>
      </w:r>
      <w:r w:rsidR="000F4680">
        <w:rPr>
          <w:rFonts w:ascii="Times New Roman" w:hAnsi="Times New Roman" w:cs="Times New Roman"/>
          <w:sz w:val="24"/>
          <w:szCs w:val="24"/>
        </w:rPr>
        <w:t xml:space="preserve"> </w:t>
      </w:r>
      <w:r w:rsidR="000F4680" w:rsidRPr="000F4680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416E8C">
        <w:rPr>
          <w:rFonts w:ascii="Times New Roman" w:hAnsi="Times New Roman" w:cs="Times New Roman"/>
          <w:sz w:val="24"/>
          <w:szCs w:val="24"/>
        </w:rPr>
        <w:t>.</w:t>
      </w:r>
    </w:p>
    <w:p w:rsidR="00FA0A9C" w:rsidRPr="00FA0A9C" w:rsidRDefault="00A40DA9" w:rsidP="008C63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16E8C" w:rsidRPr="00416E8C">
        <w:rPr>
          <w:rFonts w:ascii="Times New Roman" w:hAnsi="Times New Roman" w:cs="Times New Roman"/>
          <w:sz w:val="24"/>
          <w:szCs w:val="24"/>
        </w:rPr>
        <w:t xml:space="preserve">. </w:t>
      </w:r>
      <w:r w:rsidR="00FA0A9C" w:rsidRPr="00FA0A9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32BA4">
        <w:rPr>
          <w:rFonts w:ascii="Times New Roman" w:hAnsi="Times New Roman" w:cs="Times New Roman"/>
          <w:color w:val="000000"/>
          <w:sz w:val="24"/>
          <w:szCs w:val="24"/>
        </w:rPr>
        <w:t>равовыми основами деятельности с</w:t>
      </w:r>
      <w:r w:rsidR="00FA0A9C" w:rsidRPr="00FA0A9C">
        <w:rPr>
          <w:rFonts w:ascii="Times New Roman" w:hAnsi="Times New Roman" w:cs="Times New Roman"/>
          <w:color w:val="000000"/>
          <w:sz w:val="24"/>
          <w:szCs w:val="24"/>
        </w:rPr>
        <w:t xml:space="preserve">лужбы </w:t>
      </w:r>
      <w:r w:rsidR="00C12395" w:rsidRPr="00C12395">
        <w:rPr>
          <w:rFonts w:ascii="Times New Roman" w:hAnsi="Times New Roman" w:cs="Times New Roman"/>
          <w:color w:val="000000"/>
          <w:sz w:val="24"/>
          <w:szCs w:val="24"/>
        </w:rPr>
        <w:t>медиации</w:t>
      </w:r>
      <w:r w:rsidR="00FA0A9C" w:rsidRPr="00FA0A9C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44193">
        <w:rPr>
          <w:rFonts w:ascii="Times New Roman" w:hAnsi="Times New Roman"/>
          <w:sz w:val="24"/>
        </w:rPr>
        <w:t>- Конституци</w:t>
      </w:r>
      <w:r>
        <w:rPr>
          <w:rFonts w:ascii="Times New Roman" w:hAnsi="Times New Roman"/>
          <w:sz w:val="24"/>
        </w:rPr>
        <w:t xml:space="preserve">я </w:t>
      </w:r>
      <w:r w:rsidRPr="00F44193">
        <w:rPr>
          <w:rFonts w:ascii="Times New Roman" w:hAnsi="Times New Roman"/>
          <w:sz w:val="24"/>
        </w:rPr>
        <w:t> Российской Федерации;</w:t>
      </w:r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44193">
        <w:rPr>
          <w:rFonts w:ascii="Times New Roman" w:hAnsi="Times New Roman"/>
          <w:sz w:val="24"/>
        </w:rPr>
        <w:t>- Гражданск</w:t>
      </w:r>
      <w:r>
        <w:rPr>
          <w:rFonts w:ascii="Times New Roman" w:hAnsi="Times New Roman"/>
          <w:sz w:val="24"/>
        </w:rPr>
        <w:t>ий</w:t>
      </w:r>
      <w:r w:rsidRPr="00F44193">
        <w:rPr>
          <w:rFonts w:ascii="Times New Roman" w:hAnsi="Times New Roman"/>
          <w:sz w:val="24"/>
        </w:rPr>
        <w:t> кодекс Российской Федерации;</w:t>
      </w:r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44193">
        <w:rPr>
          <w:rFonts w:ascii="Times New Roman" w:hAnsi="Times New Roman"/>
          <w:sz w:val="24"/>
        </w:rPr>
        <w:t>- Семейн</w:t>
      </w:r>
      <w:r>
        <w:rPr>
          <w:rFonts w:ascii="Times New Roman" w:hAnsi="Times New Roman"/>
          <w:sz w:val="24"/>
        </w:rPr>
        <w:t>ый</w:t>
      </w:r>
      <w:r w:rsidRPr="00F44193">
        <w:rPr>
          <w:rFonts w:ascii="Times New Roman" w:hAnsi="Times New Roman"/>
          <w:sz w:val="24"/>
        </w:rPr>
        <w:t> кодекс Российской Федерации;</w:t>
      </w:r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44193">
        <w:rPr>
          <w:rFonts w:ascii="Times New Roman" w:hAnsi="Times New Roman"/>
          <w:sz w:val="24"/>
        </w:rPr>
        <w:t>- Федеральн</w:t>
      </w:r>
      <w:r>
        <w:rPr>
          <w:rFonts w:ascii="Times New Roman" w:hAnsi="Times New Roman"/>
          <w:sz w:val="24"/>
        </w:rPr>
        <w:t>ый</w:t>
      </w:r>
      <w:r w:rsidRPr="00F44193">
        <w:rPr>
          <w:rFonts w:ascii="Times New Roman" w:hAnsi="Times New Roman"/>
          <w:sz w:val="24"/>
        </w:rPr>
        <w:t xml:space="preserve"> закон от 24 июля 1998 г. № 124-ФЗ "Об основных гарантиях прав ребенка в Российской Федерации";</w:t>
      </w:r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44193">
        <w:rPr>
          <w:rFonts w:ascii="Times New Roman" w:hAnsi="Times New Roman"/>
          <w:sz w:val="24"/>
        </w:rPr>
        <w:t>- Федеральн</w:t>
      </w:r>
      <w:r>
        <w:rPr>
          <w:rFonts w:ascii="Times New Roman" w:hAnsi="Times New Roman"/>
          <w:sz w:val="24"/>
        </w:rPr>
        <w:t>ый</w:t>
      </w:r>
      <w:r w:rsidRPr="00F44193">
        <w:rPr>
          <w:rFonts w:ascii="Times New Roman" w:hAnsi="Times New Roman"/>
          <w:sz w:val="24"/>
        </w:rPr>
        <w:t> закон от 29 декабря 2012 г. № 273-ФЗ "Об образовании в Российской Федерации";</w:t>
      </w:r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44193">
        <w:rPr>
          <w:rFonts w:ascii="Times New Roman" w:hAnsi="Times New Roman"/>
          <w:sz w:val="24"/>
        </w:rPr>
        <w:t>- Конвенци</w:t>
      </w:r>
      <w:r>
        <w:rPr>
          <w:rFonts w:ascii="Times New Roman" w:hAnsi="Times New Roman"/>
          <w:sz w:val="24"/>
        </w:rPr>
        <w:t>я</w:t>
      </w:r>
      <w:r w:rsidRPr="00F44193">
        <w:rPr>
          <w:rFonts w:ascii="Times New Roman" w:hAnsi="Times New Roman"/>
          <w:sz w:val="24"/>
        </w:rPr>
        <w:t xml:space="preserve"> о правах ребенка;</w:t>
      </w:r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44193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Конвенция</w:t>
      </w:r>
      <w:r w:rsidRPr="00F44193">
        <w:rPr>
          <w:rFonts w:ascii="Times New Roman" w:hAnsi="Times New Roman"/>
          <w:sz w:val="24"/>
        </w:rPr>
        <w:t xml:space="preserve"> о защите прав детей и сотрудничестве, заключенных в г. Гааге, 1980, 1996, 2007 годов;</w:t>
      </w:r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44193">
        <w:rPr>
          <w:rFonts w:ascii="Times New Roman" w:hAnsi="Times New Roman"/>
          <w:sz w:val="24"/>
        </w:rPr>
        <w:t>- Федеральн</w:t>
      </w:r>
      <w:r>
        <w:rPr>
          <w:rFonts w:ascii="Times New Roman" w:hAnsi="Times New Roman"/>
          <w:sz w:val="24"/>
        </w:rPr>
        <w:t>ый</w:t>
      </w:r>
      <w:r w:rsidRPr="00F44193">
        <w:rPr>
          <w:rFonts w:ascii="Times New Roman" w:hAnsi="Times New Roman"/>
          <w:sz w:val="24"/>
        </w:rPr>
        <w:t xml:space="preserve"> закон от 27 июля 2010 г. № 193-ФЗ "Об альтернативной процедуре урегулирования споров с участием посредника (процедуре медиации)";</w:t>
      </w:r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настоящее  Положение</w:t>
      </w:r>
      <w:r w:rsidRPr="00F44193">
        <w:rPr>
          <w:rFonts w:ascii="Times New Roman" w:hAnsi="Times New Roman"/>
          <w:sz w:val="24"/>
        </w:rPr>
        <w:t xml:space="preserve">; </w:t>
      </w:r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Стандарты</w:t>
      </w:r>
      <w:r w:rsidRPr="00F44193">
        <w:rPr>
          <w:rFonts w:ascii="Times New Roman" w:hAnsi="Times New Roman"/>
          <w:sz w:val="24"/>
        </w:rPr>
        <w:t xml:space="preserve"> восстановительной медиации; </w:t>
      </w:r>
    </w:p>
    <w:p w:rsidR="00F44193" w:rsidRPr="00F44193" w:rsidRDefault="00F44193" w:rsidP="000E543C">
      <w:pPr>
        <w:spacing w:after="0" w:line="360" w:lineRule="auto"/>
        <w:ind w:firstLine="709"/>
        <w:rPr>
          <w:rFonts w:ascii="Times New Roman" w:hAnsi="Times New Roman"/>
          <w:sz w:val="24"/>
        </w:rPr>
      </w:pPr>
      <w:proofErr w:type="gramStart"/>
      <w:r w:rsidRPr="00F441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Распоряжение</w:t>
      </w:r>
      <w:r w:rsidRPr="00F44193">
        <w:rPr>
          <w:rFonts w:ascii="Times New Roman" w:hAnsi="Times New Roman"/>
          <w:sz w:val="24"/>
        </w:rPr>
        <w:t xml:space="preserve"> Правительства РФ от 15 октября 2012 г. N 1916-р «О плане первоочередных мероприятий до 2014 г. по реализации важнейших положений Национальной стратегии действий в интересах детей на 2012-2017годы»  (пункт 64:</w:t>
      </w:r>
      <w:proofErr w:type="gramEnd"/>
      <w:r w:rsidRPr="00F44193">
        <w:rPr>
          <w:rFonts w:ascii="Times New Roman" w:hAnsi="Times New Roman"/>
          <w:sz w:val="24"/>
        </w:rPr>
        <w:t xml:space="preserve"> </w:t>
      </w:r>
      <w:proofErr w:type="gramStart"/>
      <w:r w:rsidRPr="00F44193">
        <w:rPr>
          <w:rFonts w:ascii="Times New Roman" w:hAnsi="Times New Roman"/>
          <w:i/>
          <w:iCs/>
          <w:sz w:val="24"/>
        </w:rPr>
        <w:t xml:space="preserve">В образовательных </w:t>
      </w:r>
      <w:r w:rsidRPr="00F44193">
        <w:rPr>
          <w:rFonts w:ascii="Times New Roman" w:hAnsi="Times New Roman"/>
          <w:i/>
          <w:iCs/>
          <w:sz w:val="24"/>
        </w:rPr>
        <w:lastRenderedPageBreak/>
        <w:t>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интересов).</w:t>
      </w:r>
      <w:proofErr w:type="gramEnd"/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Концепция</w:t>
      </w:r>
      <w:r w:rsidRPr="00F44193">
        <w:rPr>
          <w:rFonts w:ascii="Times New Roman" w:hAnsi="Times New Roman"/>
          <w:sz w:val="24"/>
        </w:rPr>
        <w:t xml:space="preserve">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 уголовная  ответственность  в  Российской  Федерации  (утверждена распоряжением Правительства РФ от 30 июля 2014 года № 1430-р); </w:t>
      </w:r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План</w:t>
      </w:r>
      <w:r w:rsidRPr="00F44193">
        <w:rPr>
          <w:rFonts w:ascii="Times New Roman" w:hAnsi="Times New Roman"/>
          <w:sz w:val="24"/>
        </w:rPr>
        <w:t xml:space="preserve"> мероприятий на 2015 - 2017 годы по реализации важнейших положений Национальной стратегии действий в интересах детей на 2012 - 2017 годы (утвержден распоряжением Правительства Российской Федерации от 5 февраля 2015 г. № 167-р);</w:t>
      </w:r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План</w:t>
      </w:r>
      <w:r w:rsidRPr="00F44193">
        <w:rPr>
          <w:rFonts w:ascii="Times New Roman" w:hAnsi="Times New Roman"/>
          <w:sz w:val="24"/>
        </w:rPr>
        <w:t xml:space="preserve"> мероприятий на 2015-2018 годы по реализации первого этапа Концепции государственной семейной политики в Российской Федерации на период до 2025 года (утвержден распоряжением Правительства Российской Федерации от 9 апреля 2015 года N607-р);</w:t>
      </w:r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44193">
        <w:rPr>
          <w:rFonts w:ascii="Times New Roman" w:hAnsi="Times New Roman"/>
          <w:sz w:val="24"/>
        </w:rPr>
        <w:t>- п.44 распоряжения Правительства Санкт-Петербурга от 16 февраля 2016 года N 7-рп «О плане мероприятий на 2016-2017 годы по реализации Стратегии действий в интересах детей в Санкт-Петербурге на 2012-2017 гг.;</w:t>
      </w:r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Концепция</w:t>
      </w:r>
      <w:r w:rsidRPr="00F44193">
        <w:rPr>
          <w:rFonts w:ascii="Times New Roman" w:hAnsi="Times New Roman"/>
          <w:sz w:val="24"/>
        </w:rPr>
        <w:t xml:space="preserve"> семейной политики в Санкт-Петербурге на 2012-2020 гг.</w:t>
      </w:r>
    </w:p>
    <w:p w:rsidR="00F44193" w:rsidRPr="00F44193" w:rsidRDefault="00F44193" w:rsidP="000E543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</w:t>
      </w:r>
      <w:r w:rsidRPr="00F44193">
        <w:rPr>
          <w:rFonts w:ascii="Times New Roman" w:hAnsi="Times New Roman"/>
          <w:sz w:val="24"/>
        </w:rPr>
        <w:t>«Рекомендаци</w:t>
      </w:r>
      <w:r>
        <w:rPr>
          <w:rFonts w:ascii="Times New Roman" w:hAnsi="Times New Roman"/>
          <w:sz w:val="24"/>
        </w:rPr>
        <w:t>и</w:t>
      </w:r>
      <w:r w:rsidRPr="00F44193">
        <w:rPr>
          <w:rFonts w:ascii="Times New Roman" w:hAnsi="Times New Roman"/>
          <w:sz w:val="24"/>
        </w:rPr>
        <w:t xml:space="preserve"> по организации служб школьной медиации в образовательных организациях (утв. Министерством образования и науки РФ от 18 ноября 2013 г. № ВК-54/07вн)»</w:t>
      </w:r>
    </w:p>
    <w:p w:rsidR="00FA0A9C" w:rsidRPr="00416E8C" w:rsidRDefault="00FA0A9C" w:rsidP="000E54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E8C" w:rsidRPr="008E42D9" w:rsidRDefault="009B0822" w:rsidP="009B082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2D9">
        <w:rPr>
          <w:rFonts w:ascii="Times New Roman" w:hAnsi="Times New Roman" w:cs="Times New Roman"/>
          <w:b/>
          <w:bCs/>
          <w:sz w:val="24"/>
          <w:szCs w:val="24"/>
        </w:rPr>
        <w:t>2. ЦЕЛИ И ЗАДАЧИ СЛУЖБЫ МЕДИАЦИИ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 xml:space="preserve">2.1. Целями службы </w:t>
      </w:r>
      <w:r w:rsidR="00904C4F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Pr="008E42D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2.1.</w:t>
      </w:r>
      <w:r w:rsidR="003C4ED9">
        <w:rPr>
          <w:rFonts w:ascii="Times New Roman" w:hAnsi="Times New Roman" w:cs="Times New Roman"/>
          <w:sz w:val="24"/>
          <w:szCs w:val="24"/>
        </w:rPr>
        <w:t>3. организация в образовательной организации</w:t>
      </w:r>
      <w:r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A40DA9" w:rsidRPr="008E42D9">
        <w:rPr>
          <w:rFonts w:ascii="Times New Roman" w:hAnsi="Times New Roman" w:cs="Times New Roman"/>
          <w:sz w:val="24"/>
          <w:szCs w:val="24"/>
        </w:rPr>
        <w:t>не карательного</w:t>
      </w:r>
      <w:r w:rsidRPr="008E42D9">
        <w:rPr>
          <w:rFonts w:ascii="Times New Roman" w:hAnsi="Times New Roman" w:cs="Times New Roman"/>
          <w:sz w:val="24"/>
          <w:szCs w:val="24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416E8C" w:rsidRPr="008E42D9" w:rsidRDefault="007640E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2.2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. Задачами службы </w:t>
      </w:r>
      <w:r w:rsidR="00B512C3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lastRenderedPageBreak/>
        <w:t>2.2.1. 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2.2.2.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416E8C" w:rsidRPr="008E42D9" w:rsidRDefault="002B5586" w:rsidP="002B558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2D9">
        <w:rPr>
          <w:rFonts w:ascii="Times New Roman" w:hAnsi="Times New Roman" w:cs="Times New Roman"/>
          <w:b/>
          <w:bCs/>
          <w:sz w:val="24"/>
          <w:szCs w:val="24"/>
        </w:rPr>
        <w:t>3. ПРИНЦИПЫ ДЕЯТЕЛЬНОСТИ СЛУЖБЫ МЕДИАЦИИ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 xml:space="preserve">3.1. Деятельность службы </w:t>
      </w:r>
      <w:r w:rsidR="00130BA9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Pr="008E42D9">
        <w:rPr>
          <w:rFonts w:ascii="Times New Roman" w:hAnsi="Times New Roman" w:cs="Times New Roman"/>
          <w:sz w:val="24"/>
          <w:szCs w:val="24"/>
        </w:rPr>
        <w:t xml:space="preserve"> основана на следующих принципах: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 xml:space="preserve">3.1.1. Принцип добровольности, предполагающий как добровольное участие </w:t>
      </w:r>
      <w:r w:rsidR="006673F6" w:rsidRPr="008E42D9">
        <w:rPr>
          <w:rFonts w:ascii="Times New Roman" w:hAnsi="Times New Roman" w:cs="Times New Roman"/>
          <w:sz w:val="24"/>
          <w:szCs w:val="24"/>
        </w:rPr>
        <w:t>об</w:t>
      </w:r>
      <w:r w:rsidRPr="008E42D9">
        <w:rPr>
          <w:rFonts w:ascii="Times New Roman" w:hAnsi="Times New Roman" w:cs="Times New Roman"/>
          <w:sz w:val="24"/>
          <w:szCs w:val="24"/>
        </w:rPr>
        <w:t>уча</w:t>
      </w:r>
      <w:r w:rsidR="006673F6" w:rsidRPr="008E42D9">
        <w:rPr>
          <w:rFonts w:ascii="Times New Roman" w:hAnsi="Times New Roman" w:cs="Times New Roman"/>
          <w:sz w:val="24"/>
          <w:szCs w:val="24"/>
        </w:rPr>
        <w:t>ю</w:t>
      </w:r>
      <w:r w:rsidRPr="008E42D9">
        <w:rPr>
          <w:rFonts w:ascii="Times New Roman" w:hAnsi="Times New Roman" w:cs="Times New Roman"/>
          <w:sz w:val="24"/>
          <w:szCs w:val="24"/>
        </w:rPr>
        <w:t>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 xml:space="preserve">3.1.1. Принцип конфиденциальности, предполагающий обязательство службы </w:t>
      </w:r>
      <w:r w:rsidR="00130BA9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Pr="008E42D9">
        <w:rPr>
          <w:rFonts w:ascii="Times New Roman" w:hAnsi="Times New Roman" w:cs="Times New Roman"/>
          <w:sz w:val="24"/>
          <w:szCs w:val="24"/>
        </w:rPr>
        <w:t xml:space="preserve">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 xml:space="preserve">3.1.2. Принцип нейтральности, запрещающий службе </w:t>
      </w:r>
      <w:r w:rsidR="00A72865" w:rsidRPr="008E42D9">
        <w:rPr>
          <w:rFonts w:ascii="Times New Roman" w:hAnsi="Times New Roman" w:cs="Times New Roman"/>
          <w:sz w:val="24"/>
          <w:szCs w:val="24"/>
        </w:rPr>
        <w:t xml:space="preserve">медиации </w:t>
      </w:r>
      <w:r w:rsidRPr="008E42D9">
        <w:rPr>
          <w:rFonts w:ascii="Times New Roman" w:hAnsi="Times New Roman" w:cs="Times New Roman"/>
          <w:sz w:val="24"/>
          <w:szCs w:val="24"/>
        </w:rPr>
        <w:t xml:space="preserve">принимать сторону какого-либо участника конфликта (в том числе администрации). Нейтральность предполагает, что служба </w:t>
      </w:r>
      <w:r w:rsidR="00A72865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Pr="008E42D9">
        <w:rPr>
          <w:rFonts w:ascii="Times New Roman" w:hAnsi="Times New Roman" w:cs="Times New Roman"/>
          <w:sz w:val="24"/>
          <w:szCs w:val="24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</w:t>
      </w:r>
      <w:r w:rsidR="003E2920" w:rsidRPr="008E42D9">
        <w:rPr>
          <w:rFonts w:ascii="Times New Roman" w:hAnsi="Times New Roman" w:cs="Times New Roman"/>
          <w:sz w:val="24"/>
          <w:szCs w:val="24"/>
        </w:rPr>
        <w:t>сохранять ней</w:t>
      </w:r>
      <w:r w:rsidRPr="008E42D9">
        <w:rPr>
          <w:rFonts w:ascii="Times New Roman" w:hAnsi="Times New Roman" w:cs="Times New Roman"/>
          <w:sz w:val="24"/>
          <w:szCs w:val="24"/>
        </w:rPr>
        <w:t>тральность из-за личностных взаимоотношений с кем-либо из участников, он должен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Pr="008E42D9">
        <w:rPr>
          <w:rFonts w:ascii="Times New Roman" w:hAnsi="Times New Roman" w:cs="Times New Roman"/>
          <w:sz w:val="24"/>
          <w:szCs w:val="24"/>
        </w:rPr>
        <w:t>отказаться от медиации или передать ее другому медиатору.</w:t>
      </w:r>
    </w:p>
    <w:p w:rsidR="00416E8C" w:rsidRPr="008E42D9" w:rsidRDefault="00016ECB" w:rsidP="00016EC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2D9">
        <w:rPr>
          <w:rFonts w:ascii="Times New Roman" w:hAnsi="Times New Roman" w:cs="Times New Roman"/>
          <w:b/>
          <w:bCs/>
          <w:sz w:val="24"/>
          <w:szCs w:val="24"/>
        </w:rPr>
        <w:t>4. ПОРЯДОК ФОРМИРОВАНИЯ СЛУЖБЫ МЕДИАЦИИ</w:t>
      </w:r>
    </w:p>
    <w:p w:rsidR="00416E8C" w:rsidRDefault="0071123E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16E8C" w:rsidRPr="008E42D9">
        <w:rPr>
          <w:rFonts w:ascii="Times New Roman" w:hAnsi="Times New Roman" w:cs="Times New Roman"/>
          <w:sz w:val="24"/>
          <w:szCs w:val="24"/>
        </w:rPr>
        <w:t>. Руководителем (куратором) службы может быть социальный педагог, п</w:t>
      </w:r>
      <w:r w:rsidR="003E2920" w:rsidRPr="008E42D9">
        <w:rPr>
          <w:rFonts w:ascii="Times New Roman" w:hAnsi="Times New Roman" w:cs="Times New Roman"/>
          <w:sz w:val="24"/>
          <w:szCs w:val="24"/>
        </w:rPr>
        <w:t>си</w:t>
      </w:r>
      <w:r w:rsidR="00416E8C" w:rsidRPr="008E42D9">
        <w:rPr>
          <w:rFonts w:ascii="Times New Roman" w:hAnsi="Times New Roman" w:cs="Times New Roman"/>
          <w:sz w:val="24"/>
          <w:szCs w:val="24"/>
        </w:rPr>
        <w:t>холог ил</w:t>
      </w:r>
      <w:r w:rsidR="001F344B">
        <w:rPr>
          <w:rFonts w:ascii="Times New Roman" w:hAnsi="Times New Roman" w:cs="Times New Roman"/>
          <w:sz w:val="24"/>
          <w:szCs w:val="24"/>
        </w:rPr>
        <w:t>и иной работник образовательной организации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, прошедший </w:t>
      </w:r>
      <w:proofErr w:type="gramStart"/>
      <w:r w:rsidR="003E2920" w:rsidRPr="008E42D9">
        <w:rPr>
          <w:rFonts w:ascii="Times New Roman" w:hAnsi="Times New Roman" w:cs="Times New Roman"/>
          <w:sz w:val="24"/>
          <w:szCs w:val="24"/>
        </w:rPr>
        <w:t>обучение</w:t>
      </w:r>
      <w:r w:rsidR="002E285E" w:rsidRPr="008E42D9">
        <w:rPr>
          <w:rFonts w:ascii="Times New Roman" w:hAnsi="Times New Roman" w:cs="Times New Roman"/>
          <w:sz w:val="24"/>
          <w:szCs w:val="24"/>
        </w:rPr>
        <w:t xml:space="preserve"> по</w:t>
      </w:r>
      <w:r w:rsidR="00CC6B2D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3E2920" w:rsidRPr="008E42D9">
        <w:rPr>
          <w:rFonts w:ascii="Times New Roman" w:hAnsi="Times New Roman" w:cs="Times New Roman"/>
          <w:sz w:val="24"/>
          <w:szCs w:val="24"/>
        </w:rPr>
        <w:t>проведе</w:t>
      </w:r>
      <w:r w:rsidR="00416E8C" w:rsidRPr="008E42D9">
        <w:rPr>
          <w:rFonts w:ascii="Times New Roman" w:hAnsi="Times New Roman" w:cs="Times New Roman"/>
          <w:sz w:val="24"/>
          <w:szCs w:val="24"/>
        </w:rPr>
        <w:t>нию</w:t>
      </w:r>
      <w:proofErr w:type="gramEnd"/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восстановительной медиации, на которого </w:t>
      </w:r>
      <w:r w:rsidR="003E2920" w:rsidRPr="008E42D9">
        <w:rPr>
          <w:rFonts w:ascii="Times New Roman" w:hAnsi="Times New Roman" w:cs="Times New Roman"/>
          <w:sz w:val="24"/>
          <w:szCs w:val="24"/>
        </w:rPr>
        <w:t>возлагаются обязанности по руко</w:t>
      </w:r>
      <w:r w:rsidR="00416E8C" w:rsidRPr="008E42D9">
        <w:rPr>
          <w:rFonts w:ascii="Times New Roman" w:hAnsi="Times New Roman" w:cs="Times New Roman"/>
          <w:sz w:val="24"/>
          <w:szCs w:val="24"/>
        </w:rPr>
        <w:t>водству службой примирения при</w:t>
      </w:r>
      <w:r w:rsidR="00303E26">
        <w:rPr>
          <w:rFonts w:ascii="Times New Roman" w:hAnsi="Times New Roman" w:cs="Times New Roman"/>
          <w:sz w:val="24"/>
          <w:szCs w:val="24"/>
        </w:rPr>
        <w:t>казом директора образовательной организации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>.</w:t>
      </w:r>
    </w:p>
    <w:p w:rsidR="0071123E" w:rsidRPr="008E42D9" w:rsidRDefault="0071123E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3E">
        <w:rPr>
          <w:rFonts w:ascii="Times New Roman" w:hAnsi="Times New Roman" w:cs="Times New Roman"/>
          <w:sz w:val="24"/>
          <w:szCs w:val="24"/>
        </w:rPr>
        <w:t xml:space="preserve">4.2. В состав службы медиации могут входить обучающиеся (воспитанники) 8-11 классов, прошедшие обучение по проведению восстановительной медиации. Обучающиеся </w:t>
      </w:r>
      <w:r w:rsidRPr="0071123E">
        <w:rPr>
          <w:rFonts w:ascii="Times New Roman" w:hAnsi="Times New Roman" w:cs="Times New Roman"/>
          <w:sz w:val="24"/>
          <w:szCs w:val="24"/>
        </w:rPr>
        <w:lastRenderedPageBreak/>
        <w:t>младших классов могут участвовать в работе службы в качестве ко-медиаторов (вторых медиаторов).</w:t>
      </w:r>
    </w:p>
    <w:p w:rsidR="00416E8C" w:rsidRPr="008E42D9" w:rsidRDefault="0071123E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16E8C" w:rsidRPr="008E42D9">
        <w:rPr>
          <w:rFonts w:ascii="Times New Roman" w:hAnsi="Times New Roman" w:cs="Times New Roman"/>
          <w:sz w:val="24"/>
          <w:szCs w:val="24"/>
        </w:rPr>
        <w:t>. Родители</w:t>
      </w:r>
      <w:r w:rsidR="009B7C94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дают согласие на работу своего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ребенка в качестве ведущих при</w:t>
      </w:r>
      <w:r w:rsidR="00416E8C" w:rsidRPr="008E42D9">
        <w:rPr>
          <w:rFonts w:ascii="Times New Roman" w:hAnsi="Times New Roman" w:cs="Times New Roman"/>
          <w:sz w:val="24"/>
          <w:szCs w:val="24"/>
        </w:rPr>
        <w:t>мирительных встреч (медиаторов).</w:t>
      </w:r>
    </w:p>
    <w:p w:rsidR="00416E8C" w:rsidRPr="008E42D9" w:rsidRDefault="0071123E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. Вопросы членства в службе </w:t>
      </w:r>
      <w:r w:rsidR="006E4E45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, требований к </w:t>
      </w:r>
      <w:r w:rsidR="009F35D7" w:rsidRPr="008E42D9">
        <w:rPr>
          <w:rFonts w:ascii="Times New Roman" w:hAnsi="Times New Roman" w:cs="Times New Roman"/>
          <w:sz w:val="24"/>
          <w:szCs w:val="24"/>
        </w:rPr>
        <w:t>об</w:t>
      </w:r>
      <w:r w:rsidR="003E2920" w:rsidRPr="008E42D9">
        <w:rPr>
          <w:rFonts w:ascii="Times New Roman" w:hAnsi="Times New Roman" w:cs="Times New Roman"/>
          <w:sz w:val="24"/>
          <w:szCs w:val="24"/>
        </w:rPr>
        <w:t>уча</w:t>
      </w:r>
      <w:r w:rsidR="009F35D7" w:rsidRPr="008E42D9">
        <w:rPr>
          <w:rFonts w:ascii="Times New Roman" w:hAnsi="Times New Roman" w:cs="Times New Roman"/>
          <w:sz w:val="24"/>
          <w:szCs w:val="24"/>
        </w:rPr>
        <w:t>ю</w:t>
      </w:r>
      <w:r w:rsidR="003E2920" w:rsidRPr="008E42D9">
        <w:rPr>
          <w:rFonts w:ascii="Times New Roman" w:hAnsi="Times New Roman" w:cs="Times New Roman"/>
          <w:sz w:val="24"/>
          <w:szCs w:val="24"/>
        </w:rPr>
        <w:t>щимся (воспи</w:t>
      </w:r>
      <w:r w:rsidR="00416E8C" w:rsidRPr="008E42D9">
        <w:rPr>
          <w:rFonts w:ascii="Times New Roman" w:hAnsi="Times New Roman" w:cs="Times New Roman"/>
          <w:sz w:val="24"/>
          <w:szCs w:val="24"/>
        </w:rPr>
        <w:t>танникам), входящим в состав службы, и иные вопрос</w:t>
      </w:r>
      <w:r w:rsidR="003E2920" w:rsidRPr="008E42D9">
        <w:rPr>
          <w:rFonts w:ascii="Times New Roman" w:hAnsi="Times New Roman" w:cs="Times New Roman"/>
          <w:sz w:val="24"/>
          <w:szCs w:val="24"/>
        </w:rPr>
        <w:t>ы, не регламентированные настоя</w:t>
      </w:r>
      <w:r w:rsidR="00416E8C" w:rsidRPr="008E42D9">
        <w:rPr>
          <w:rFonts w:ascii="Times New Roman" w:hAnsi="Times New Roman" w:cs="Times New Roman"/>
          <w:sz w:val="24"/>
          <w:szCs w:val="24"/>
        </w:rPr>
        <w:t>щим Положением, могут определяться уставом сл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ужбы, принимаемым службой </w:t>
      </w:r>
      <w:r w:rsidR="006E4E45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16E8C" w:rsidRPr="008E42D9" w:rsidRDefault="00B50825" w:rsidP="00B508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2D9">
        <w:rPr>
          <w:rFonts w:ascii="Times New Roman" w:hAnsi="Times New Roman" w:cs="Times New Roman"/>
          <w:b/>
          <w:bCs/>
          <w:sz w:val="24"/>
          <w:szCs w:val="24"/>
        </w:rPr>
        <w:t>5. ПОРЯДОК РАБОТЫ СЛУЖБЫ МЕДИАЦИИ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 xml:space="preserve">5.1. Служба </w:t>
      </w:r>
      <w:r w:rsidR="00EC6E3B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Pr="008E42D9">
        <w:rPr>
          <w:rFonts w:ascii="Times New Roman" w:hAnsi="Times New Roman" w:cs="Times New Roman"/>
          <w:sz w:val="24"/>
          <w:szCs w:val="24"/>
        </w:rPr>
        <w:t xml:space="preserve"> может получать информацию о случаях конфликтного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Pr="008E42D9">
        <w:rPr>
          <w:rFonts w:ascii="Times New Roman" w:hAnsi="Times New Roman" w:cs="Times New Roman"/>
          <w:sz w:val="24"/>
          <w:szCs w:val="24"/>
        </w:rPr>
        <w:t xml:space="preserve">или криминального характера от педагогов, </w:t>
      </w:r>
      <w:r w:rsidR="009F35D7" w:rsidRPr="008E42D9">
        <w:rPr>
          <w:rFonts w:ascii="Times New Roman" w:hAnsi="Times New Roman" w:cs="Times New Roman"/>
          <w:sz w:val="24"/>
          <w:szCs w:val="24"/>
        </w:rPr>
        <w:t>об</w:t>
      </w:r>
      <w:r w:rsidRPr="008E42D9">
        <w:rPr>
          <w:rFonts w:ascii="Times New Roman" w:hAnsi="Times New Roman" w:cs="Times New Roman"/>
          <w:sz w:val="24"/>
          <w:szCs w:val="24"/>
        </w:rPr>
        <w:t>уча</w:t>
      </w:r>
      <w:r w:rsidR="009F35D7" w:rsidRPr="008E42D9">
        <w:rPr>
          <w:rFonts w:ascii="Times New Roman" w:hAnsi="Times New Roman" w:cs="Times New Roman"/>
          <w:sz w:val="24"/>
          <w:szCs w:val="24"/>
        </w:rPr>
        <w:t>ю</w:t>
      </w:r>
      <w:r w:rsidRPr="008E42D9">
        <w:rPr>
          <w:rFonts w:ascii="Times New Roman" w:hAnsi="Times New Roman" w:cs="Times New Roman"/>
          <w:sz w:val="24"/>
          <w:szCs w:val="24"/>
        </w:rPr>
        <w:t>щихся</w:t>
      </w:r>
      <w:r w:rsidR="00303E26">
        <w:rPr>
          <w:rFonts w:ascii="Times New Roman" w:hAnsi="Times New Roman" w:cs="Times New Roman"/>
          <w:sz w:val="24"/>
          <w:szCs w:val="24"/>
        </w:rPr>
        <w:t>, администрации образовательной организации</w:t>
      </w:r>
      <w:r w:rsidRPr="008E42D9">
        <w:rPr>
          <w:rFonts w:ascii="Times New Roman" w:hAnsi="Times New Roman" w:cs="Times New Roman"/>
          <w:sz w:val="24"/>
          <w:szCs w:val="24"/>
        </w:rPr>
        <w:t xml:space="preserve">, членов службы </w:t>
      </w:r>
      <w:r w:rsidR="00EC6E3B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Pr="008E42D9">
        <w:rPr>
          <w:rFonts w:ascii="Times New Roman" w:hAnsi="Times New Roman" w:cs="Times New Roman"/>
          <w:sz w:val="24"/>
          <w:szCs w:val="24"/>
        </w:rPr>
        <w:t>, родителей</w:t>
      </w:r>
      <w:r w:rsidR="009B7C9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8E42D9">
        <w:rPr>
          <w:rFonts w:ascii="Times New Roman" w:hAnsi="Times New Roman" w:cs="Times New Roman"/>
          <w:sz w:val="24"/>
          <w:szCs w:val="24"/>
        </w:rPr>
        <w:t>.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 xml:space="preserve">5.2. Служба </w:t>
      </w:r>
      <w:r w:rsidR="00EC6E3B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Pr="008E42D9">
        <w:rPr>
          <w:rFonts w:ascii="Times New Roman" w:hAnsi="Times New Roman" w:cs="Times New Roman"/>
          <w:sz w:val="24"/>
          <w:szCs w:val="24"/>
        </w:rPr>
        <w:t xml:space="preserve"> принимает реш</w:t>
      </w:r>
      <w:r w:rsidR="003E2920" w:rsidRPr="008E42D9">
        <w:rPr>
          <w:rFonts w:ascii="Times New Roman" w:hAnsi="Times New Roman" w:cs="Times New Roman"/>
          <w:sz w:val="24"/>
          <w:szCs w:val="24"/>
        </w:rPr>
        <w:t>ение о возможности или невозмож</w:t>
      </w:r>
      <w:r w:rsidRPr="008E42D9">
        <w:rPr>
          <w:rFonts w:ascii="Times New Roman" w:hAnsi="Times New Roman" w:cs="Times New Roman"/>
          <w:sz w:val="24"/>
          <w:szCs w:val="24"/>
        </w:rPr>
        <w:t>ности примирительной программы в каждом конкретном случае самостоятельно, в том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Pr="008E42D9">
        <w:rPr>
          <w:rFonts w:ascii="Times New Roman" w:hAnsi="Times New Roman" w:cs="Times New Roman"/>
          <w:sz w:val="24"/>
          <w:szCs w:val="24"/>
        </w:rPr>
        <w:t>числе на основании предварительных встреч со стор</w:t>
      </w:r>
      <w:r w:rsidR="003E2920" w:rsidRPr="008E42D9">
        <w:rPr>
          <w:rFonts w:ascii="Times New Roman" w:hAnsi="Times New Roman" w:cs="Times New Roman"/>
          <w:sz w:val="24"/>
          <w:szCs w:val="24"/>
        </w:rPr>
        <w:t>онами конфликта. При необходимо</w:t>
      </w:r>
      <w:r w:rsidRPr="008E42D9">
        <w:rPr>
          <w:rFonts w:ascii="Times New Roman" w:hAnsi="Times New Roman" w:cs="Times New Roman"/>
          <w:sz w:val="24"/>
          <w:szCs w:val="24"/>
        </w:rPr>
        <w:t>сти о принятом решении информируются должнос</w:t>
      </w:r>
      <w:r w:rsidR="0074571C">
        <w:rPr>
          <w:rFonts w:ascii="Times New Roman" w:hAnsi="Times New Roman" w:cs="Times New Roman"/>
          <w:sz w:val="24"/>
          <w:szCs w:val="24"/>
        </w:rPr>
        <w:t>тные лица образовательной организации</w:t>
      </w:r>
      <w:r w:rsidRPr="008E42D9">
        <w:rPr>
          <w:rFonts w:ascii="Times New Roman" w:hAnsi="Times New Roman" w:cs="Times New Roman"/>
          <w:sz w:val="24"/>
          <w:szCs w:val="24"/>
        </w:rPr>
        <w:t>.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5.3. Медиация может проводиться взрослым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медиатором по делам, рассматри</w:t>
      </w:r>
      <w:r w:rsidRPr="008E42D9">
        <w:rPr>
          <w:rFonts w:ascii="Times New Roman" w:hAnsi="Times New Roman" w:cs="Times New Roman"/>
          <w:sz w:val="24"/>
          <w:szCs w:val="24"/>
        </w:rPr>
        <w:t xml:space="preserve">ваемым в </w:t>
      </w:r>
      <w:proofErr w:type="spellStart"/>
      <w:r w:rsidRPr="008E42D9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8E42D9">
        <w:rPr>
          <w:rFonts w:ascii="Times New Roman" w:hAnsi="Times New Roman" w:cs="Times New Roman"/>
          <w:sz w:val="24"/>
          <w:szCs w:val="24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8E42D9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8E42D9">
        <w:rPr>
          <w:rFonts w:ascii="Times New Roman" w:hAnsi="Times New Roman" w:cs="Times New Roman"/>
          <w:sz w:val="24"/>
          <w:szCs w:val="24"/>
        </w:rPr>
        <w:t xml:space="preserve"> или суде, но ее резуль</w:t>
      </w:r>
      <w:r w:rsidR="003E2920" w:rsidRPr="008E42D9">
        <w:rPr>
          <w:rFonts w:ascii="Times New Roman" w:hAnsi="Times New Roman" w:cs="Times New Roman"/>
          <w:sz w:val="24"/>
          <w:szCs w:val="24"/>
        </w:rPr>
        <w:t>таты и достигнутая догово</w:t>
      </w:r>
      <w:r w:rsidRPr="008E42D9">
        <w:rPr>
          <w:rFonts w:ascii="Times New Roman" w:hAnsi="Times New Roman" w:cs="Times New Roman"/>
          <w:sz w:val="24"/>
          <w:szCs w:val="24"/>
        </w:rPr>
        <w:t>ренность может учитываться при вынесении решения по делу.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5.4. В случае если примирительная програм</w:t>
      </w:r>
      <w:r w:rsidR="003E2920" w:rsidRPr="008E42D9">
        <w:rPr>
          <w:rFonts w:ascii="Times New Roman" w:hAnsi="Times New Roman" w:cs="Times New Roman"/>
          <w:sz w:val="24"/>
          <w:szCs w:val="24"/>
        </w:rPr>
        <w:t>ма планируется, когда дело нахо</w:t>
      </w:r>
      <w:r w:rsidRPr="008E42D9">
        <w:rPr>
          <w:rFonts w:ascii="Times New Roman" w:hAnsi="Times New Roman" w:cs="Times New Roman"/>
          <w:sz w:val="24"/>
          <w:szCs w:val="24"/>
        </w:rPr>
        <w:t>дится на этапе дознания, следствия или в суде, т</w:t>
      </w:r>
      <w:proofErr w:type="gramStart"/>
      <w:r w:rsidRPr="008E42D9">
        <w:rPr>
          <w:rFonts w:ascii="Times New Roman" w:hAnsi="Times New Roman" w:cs="Times New Roman"/>
          <w:sz w:val="24"/>
          <w:szCs w:val="24"/>
        </w:rPr>
        <w:t>о о ее</w:t>
      </w:r>
      <w:proofErr w:type="gramEnd"/>
      <w:r w:rsidRPr="008E42D9">
        <w:rPr>
          <w:rFonts w:ascii="Times New Roman" w:hAnsi="Times New Roman" w:cs="Times New Roman"/>
          <w:sz w:val="24"/>
          <w:szCs w:val="24"/>
        </w:rPr>
        <w:t xml:space="preserve"> проведении ставится в известност</w:t>
      </w:r>
      <w:r w:rsidR="00744BCB">
        <w:rPr>
          <w:rFonts w:ascii="Times New Roman" w:hAnsi="Times New Roman" w:cs="Times New Roman"/>
          <w:sz w:val="24"/>
          <w:szCs w:val="24"/>
        </w:rPr>
        <w:t>ь администрация образовательной организации</w:t>
      </w:r>
      <w:r w:rsidRPr="008E42D9">
        <w:rPr>
          <w:rFonts w:ascii="Times New Roman" w:hAnsi="Times New Roman" w:cs="Times New Roman"/>
          <w:sz w:val="24"/>
          <w:szCs w:val="24"/>
        </w:rPr>
        <w:t xml:space="preserve"> и родители</w:t>
      </w:r>
      <w:r w:rsidR="00FA0930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8E42D9">
        <w:rPr>
          <w:rFonts w:ascii="Times New Roman" w:hAnsi="Times New Roman" w:cs="Times New Roman"/>
          <w:sz w:val="24"/>
          <w:szCs w:val="24"/>
        </w:rPr>
        <w:t>.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5.5. Переговоры с родителями</w:t>
      </w:r>
      <w:r w:rsidR="00315EB6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8E42D9">
        <w:rPr>
          <w:rFonts w:ascii="Times New Roman" w:hAnsi="Times New Roman" w:cs="Times New Roman"/>
          <w:sz w:val="24"/>
          <w:szCs w:val="24"/>
        </w:rPr>
        <w:t xml:space="preserve"> и должн</w:t>
      </w:r>
      <w:r w:rsidR="003E2920" w:rsidRPr="008E42D9">
        <w:rPr>
          <w:rFonts w:ascii="Times New Roman" w:hAnsi="Times New Roman" w:cs="Times New Roman"/>
          <w:sz w:val="24"/>
          <w:szCs w:val="24"/>
        </w:rPr>
        <w:t>остными лицами проводит руководи</w:t>
      </w:r>
      <w:r w:rsidR="00E21FD6" w:rsidRPr="008E42D9">
        <w:rPr>
          <w:rFonts w:ascii="Times New Roman" w:hAnsi="Times New Roman" w:cs="Times New Roman"/>
          <w:sz w:val="24"/>
          <w:szCs w:val="24"/>
        </w:rPr>
        <w:t>тель (куратор) службы медиации</w:t>
      </w:r>
      <w:r w:rsidRPr="008E42D9">
        <w:rPr>
          <w:rFonts w:ascii="Times New Roman" w:hAnsi="Times New Roman" w:cs="Times New Roman"/>
          <w:sz w:val="24"/>
          <w:szCs w:val="24"/>
        </w:rPr>
        <w:t>.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5.6. Медиатор вправе отказаться от проведения медиации или любой другой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Pr="008E42D9">
        <w:rPr>
          <w:rFonts w:ascii="Times New Roman" w:hAnsi="Times New Roman" w:cs="Times New Roman"/>
          <w:sz w:val="24"/>
          <w:szCs w:val="24"/>
        </w:rPr>
        <w:t>восстановительной программы на основании своих профессиональных стандартов, либо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Pr="008E42D9">
        <w:rPr>
          <w:rFonts w:ascii="Times New Roman" w:hAnsi="Times New Roman" w:cs="Times New Roman"/>
          <w:sz w:val="24"/>
          <w:szCs w:val="24"/>
        </w:rPr>
        <w:t>в случае недостаточной квалификации, или невозможно</w:t>
      </w:r>
      <w:r w:rsidR="003E2920" w:rsidRPr="008E42D9">
        <w:rPr>
          <w:rFonts w:ascii="Times New Roman" w:hAnsi="Times New Roman" w:cs="Times New Roman"/>
          <w:sz w:val="24"/>
          <w:szCs w:val="24"/>
        </w:rPr>
        <w:t>сти обеспечить безопасность про</w:t>
      </w:r>
      <w:r w:rsidRPr="008E42D9">
        <w:rPr>
          <w:rFonts w:ascii="Times New Roman" w:hAnsi="Times New Roman" w:cs="Times New Roman"/>
          <w:sz w:val="24"/>
          <w:szCs w:val="24"/>
        </w:rPr>
        <w:t>цесс</w:t>
      </w:r>
      <w:r w:rsidR="00F77D3F">
        <w:rPr>
          <w:rFonts w:ascii="Times New Roman" w:hAnsi="Times New Roman" w:cs="Times New Roman"/>
          <w:sz w:val="24"/>
          <w:szCs w:val="24"/>
        </w:rPr>
        <w:t>а. В этом случае образовательная организация</w:t>
      </w:r>
      <w:r w:rsidRPr="008E42D9">
        <w:rPr>
          <w:rFonts w:ascii="Times New Roman" w:hAnsi="Times New Roman" w:cs="Times New Roman"/>
          <w:sz w:val="24"/>
          <w:szCs w:val="24"/>
        </w:rPr>
        <w:t xml:space="preserve"> мож</w:t>
      </w:r>
      <w:r w:rsidR="003E2920" w:rsidRPr="008E42D9">
        <w:rPr>
          <w:rFonts w:ascii="Times New Roman" w:hAnsi="Times New Roman" w:cs="Times New Roman"/>
          <w:sz w:val="24"/>
          <w:szCs w:val="24"/>
        </w:rPr>
        <w:t>ет использовать иные педагогиче</w:t>
      </w:r>
      <w:r w:rsidRPr="008E42D9">
        <w:rPr>
          <w:rFonts w:ascii="Times New Roman" w:hAnsi="Times New Roman" w:cs="Times New Roman"/>
          <w:sz w:val="24"/>
          <w:szCs w:val="24"/>
        </w:rPr>
        <w:t>ские технологии.</w:t>
      </w:r>
    </w:p>
    <w:p w:rsidR="008532B0" w:rsidRDefault="00416E8C" w:rsidP="00C577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5.7.</w:t>
      </w:r>
      <w:r w:rsidR="00426949">
        <w:rPr>
          <w:rFonts w:ascii="Times New Roman" w:hAnsi="Times New Roman" w:cs="Times New Roman"/>
          <w:sz w:val="24"/>
          <w:szCs w:val="24"/>
        </w:rPr>
        <w:t xml:space="preserve"> </w:t>
      </w:r>
      <w:r w:rsidR="008532B0" w:rsidRPr="008532B0">
        <w:rPr>
          <w:rFonts w:ascii="Times New Roman" w:hAnsi="Times New Roman" w:cs="Times New Roman"/>
          <w:sz w:val="24"/>
          <w:szCs w:val="24"/>
        </w:rPr>
        <w:t>Сроки проведения процедуры медиации определяются соглашением о проведении процедуры медиации</w:t>
      </w:r>
      <w:r w:rsidR="008532B0">
        <w:rPr>
          <w:rFonts w:ascii="Times New Roman" w:hAnsi="Times New Roman" w:cs="Times New Roman"/>
          <w:sz w:val="24"/>
          <w:szCs w:val="24"/>
        </w:rPr>
        <w:t xml:space="preserve">, </w:t>
      </w:r>
      <w:r w:rsidR="008532B0" w:rsidRPr="008532B0">
        <w:rPr>
          <w:rFonts w:ascii="Times New Roman" w:hAnsi="Times New Roman" w:cs="Times New Roman"/>
          <w:sz w:val="24"/>
          <w:szCs w:val="24"/>
        </w:rPr>
        <w:t>п</w:t>
      </w:r>
      <w:r w:rsidR="008532B0" w:rsidRPr="00853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этом медиатор и стороны </w:t>
      </w:r>
      <w:r w:rsidR="00EA53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</w:t>
      </w:r>
      <w:r w:rsidR="008532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532B0" w:rsidRPr="00853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возможные меры для того, чтобы указанная процедура была прекращена в срок не более</w:t>
      </w:r>
      <w:r w:rsidR="00C62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в течение шестидесяти дней, за исключением сложных случаев, предусмотренных ст. 13 </w:t>
      </w:r>
      <w:bookmarkStart w:id="0" w:name="dst100083"/>
      <w:bookmarkEnd w:id="0"/>
      <w:r w:rsidR="00EA539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EA5391" w:rsidRPr="00EA5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EA53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A5391" w:rsidRPr="00EA5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27.07.2010 N 193-ФЗ (ред. от 23.07.2013) "Об альтернативной процедуре урегулирования споров с участием п</w:t>
      </w:r>
      <w:r w:rsidR="00EA5391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осредника (процедуре медиации)".</w:t>
      </w:r>
      <w:bookmarkStart w:id="1" w:name="dst100084"/>
      <w:bookmarkEnd w:id="1"/>
      <w:r w:rsidR="00C57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2B0" w:rsidRPr="00853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процедуры медиации не должен </w:t>
      </w:r>
      <w:r w:rsidR="008532B0" w:rsidRPr="008532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превышать сто восемьдесят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</w:p>
    <w:p w:rsidR="00D673EE" w:rsidRPr="00D673EE" w:rsidRDefault="00C577ED" w:rsidP="00D67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</w:t>
      </w:r>
      <w:r w:rsidR="00D6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673EE" w:rsidRPr="00D673E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медиации прекращается в связи со следующими обстоятельствами:</w:t>
      </w:r>
    </w:p>
    <w:p w:rsidR="00D673EE" w:rsidRPr="00D673EE" w:rsidRDefault="00D673EE" w:rsidP="00D67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673E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сторонами медиативного соглашения - со дня подписания такого соглашения;</w:t>
      </w:r>
    </w:p>
    <w:p w:rsidR="00D673EE" w:rsidRPr="00D673EE" w:rsidRDefault="00D673EE" w:rsidP="00D67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673E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соглашения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:rsidR="00D673EE" w:rsidRPr="00D673EE" w:rsidRDefault="00D673EE" w:rsidP="00D67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673E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D673EE" w:rsidRPr="00D673EE" w:rsidRDefault="00D673EE" w:rsidP="00D67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673E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в письменной форме 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</w:p>
    <w:p w:rsidR="00AD43CC" w:rsidRDefault="00D673EE" w:rsidP="00AD4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673EE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истечение срока проведения процедуры медиации - со дня его истечения с учетом положений статьи 13 Федерального закона от 27.07.2010 N 193-ФЗ (ред. от 23.07.2013) "Об альтернативной процедуре урегулирования споров с участием посредника (процедуре медиации)".</w:t>
      </w:r>
    </w:p>
    <w:p w:rsidR="00416E8C" w:rsidRPr="00AD43CC" w:rsidRDefault="00AD43CC" w:rsidP="00AD4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416E8C" w:rsidRPr="008E42D9">
        <w:rPr>
          <w:rFonts w:ascii="Times New Roman" w:hAnsi="Times New Roman" w:cs="Times New Roman"/>
          <w:sz w:val="24"/>
          <w:szCs w:val="24"/>
        </w:rPr>
        <w:t>. В случае если в ходе примирительной программы конфликтующие стороны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пришли к соглашению, достигнутые результаты могут фиксироваться в письменном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примирительном договоре или устном соглашении.</w:t>
      </w:r>
    </w:p>
    <w:p w:rsidR="00416E8C" w:rsidRPr="008E42D9" w:rsidRDefault="00AD43C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. При необходимости служба </w:t>
      </w:r>
      <w:r w:rsidR="004A4482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передает копию примиритель</w:t>
      </w:r>
      <w:r w:rsidR="00416E8C" w:rsidRPr="008E42D9">
        <w:rPr>
          <w:rFonts w:ascii="Times New Roman" w:hAnsi="Times New Roman" w:cs="Times New Roman"/>
          <w:sz w:val="24"/>
          <w:szCs w:val="24"/>
        </w:rPr>
        <w:t>ного договор</w:t>
      </w:r>
      <w:r w:rsidR="007916AF">
        <w:rPr>
          <w:rFonts w:ascii="Times New Roman" w:hAnsi="Times New Roman" w:cs="Times New Roman"/>
          <w:sz w:val="24"/>
          <w:szCs w:val="24"/>
        </w:rPr>
        <w:t>а администрации образовательной организации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>.</w:t>
      </w:r>
    </w:p>
    <w:p w:rsidR="00190FA7" w:rsidRPr="008E42D9" w:rsidRDefault="00AD43CC" w:rsidP="008E42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FF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. Служба </w:t>
      </w:r>
      <w:r w:rsidR="0094389D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помогает опр</w:t>
      </w:r>
      <w:r w:rsidR="003E2920" w:rsidRPr="008E42D9">
        <w:rPr>
          <w:rFonts w:ascii="Times New Roman" w:hAnsi="Times New Roman" w:cs="Times New Roman"/>
          <w:sz w:val="24"/>
          <w:szCs w:val="24"/>
        </w:rPr>
        <w:t>еделить способ выполнения обяза</w:t>
      </w:r>
      <w:r w:rsidR="00416E8C" w:rsidRPr="008E42D9">
        <w:rPr>
          <w:rFonts w:ascii="Times New Roman" w:hAnsi="Times New Roman" w:cs="Times New Roman"/>
          <w:sz w:val="24"/>
          <w:szCs w:val="24"/>
        </w:rPr>
        <w:t>тельств, взятых на себя сторонами в примирительном д</w:t>
      </w:r>
      <w:r w:rsidR="003E2920" w:rsidRPr="008E42D9">
        <w:rPr>
          <w:rFonts w:ascii="Times New Roman" w:hAnsi="Times New Roman" w:cs="Times New Roman"/>
          <w:sz w:val="24"/>
          <w:szCs w:val="24"/>
        </w:rPr>
        <w:t>оговоре, но не несет ответствен</w:t>
      </w:r>
      <w:r w:rsidR="00416E8C" w:rsidRPr="008E42D9">
        <w:rPr>
          <w:rFonts w:ascii="Times New Roman" w:hAnsi="Times New Roman" w:cs="Times New Roman"/>
          <w:sz w:val="24"/>
          <w:szCs w:val="24"/>
        </w:rPr>
        <w:t>ность за их выполнение. При возникновении проблем в выполнении обязательств, служба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примирения может проводить дополнительные встречи сторон и помочь сторонам осознать причины трудностей и пути их преодоления.</w:t>
      </w:r>
      <w:r w:rsidR="008342C6" w:rsidRPr="008E42D9">
        <w:rPr>
          <w:rFonts w:ascii="Times New Roman" w:eastAsia="Times New Roman" w:hAnsi="Times New Roman" w:cs="Times New Roman"/>
          <w:color w:val="0000FF"/>
          <w:sz w:val="21"/>
          <w:szCs w:val="21"/>
        </w:rPr>
        <w:t xml:space="preserve"> </w:t>
      </w:r>
    </w:p>
    <w:p w:rsidR="008342C6" w:rsidRPr="008E42D9" w:rsidRDefault="00AD43CC" w:rsidP="008E42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FF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</w:t>
      </w:r>
      <w:r w:rsidR="008342C6" w:rsidRPr="008E42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42C6" w:rsidRPr="008E42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342C6" w:rsidRPr="008E42D9">
        <w:rPr>
          <w:rFonts w:ascii="Times New Roman" w:eastAsia="Times New Roman" w:hAnsi="Times New Roman" w:cs="Times New Roman"/>
          <w:sz w:val="24"/>
          <w:szCs w:val="24"/>
        </w:rPr>
        <w:t>  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416E8C" w:rsidRPr="008E42D9" w:rsidRDefault="00AD43C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. При необходимости служба </w:t>
      </w:r>
      <w:r w:rsidR="00B170E7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информирует участников п</w:t>
      </w:r>
      <w:r w:rsidR="003E2920" w:rsidRPr="008E42D9">
        <w:rPr>
          <w:rFonts w:ascii="Times New Roman" w:hAnsi="Times New Roman" w:cs="Times New Roman"/>
          <w:sz w:val="24"/>
          <w:szCs w:val="24"/>
        </w:rPr>
        <w:t>ри</w:t>
      </w:r>
      <w:r w:rsidR="00416E8C" w:rsidRPr="008E42D9">
        <w:rPr>
          <w:rFonts w:ascii="Times New Roman" w:hAnsi="Times New Roman" w:cs="Times New Roman"/>
          <w:sz w:val="24"/>
          <w:szCs w:val="24"/>
        </w:rPr>
        <w:t>мирительной программы о возможностях других специалистов (социального педагога,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психолога, специалистов учреждений социальной сферы, социально-психологических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центров).</w:t>
      </w:r>
    </w:p>
    <w:p w:rsidR="00416E8C" w:rsidRPr="008E42D9" w:rsidRDefault="00AD43C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5.14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. Деятельность службы </w:t>
      </w:r>
      <w:r w:rsidR="00AB6954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фикси</w:t>
      </w:r>
      <w:r w:rsidR="003E2920" w:rsidRPr="008E42D9">
        <w:rPr>
          <w:rFonts w:ascii="Times New Roman" w:hAnsi="Times New Roman" w:cs="Times New Roman"/>
          <w:sz w:val="24"/>
          <w:szCs w:val="24"/>
        </w:rPr>
        <w:t>руется в журналах и отчетах, ко</w:t>
      </w:r>
      <w:r w:rsidR="00416E8C" w:rsidRPr="008E42D9">
        <w:rPr>
          <w:rFonts w:ascii="Times New Roman" w:hAnsi="Times New Roman" w:cs="Times New Roman"/>
          <w:sz w:val="24"/>
          <w:szCs w:val="24"/>
        </w:rPr>
        <w:t>торые являются внутренними документами службы;</w:t>
      </w:r>
    </w:p>
    <w:p w:rsidR="00416E8C" w:rsidRPr="008E42D9" w:rsidRDefault="00AD43C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. Руководитель (куратор) службы </w:t>
      </w:r>
      <w:r w:rsidR="00B170E7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обеспечивает мониторинг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проведенных программ, проведение </w:t>
      </w:r>
      <w:proofErr w:type="spellStart"/>
      <w:r w:rsidR="00416E8C" w:rsidRPr="008E42D9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="00416E8C" w:rsidRPr="008E42D9">
        <w:rPr>
          <w:rFonts w:ascii="Times New Roman" w:hAnsi="Times New Roman" w:cs="Times New Roman"/>
          <w:sz w:val="24"/>
          <w:szCs w:val="24"/>
        </w:rPr>
        <w:t xml:space="preserve"> со </w:t>
      </w:r>
      <w:r w:rsidR="003E2920" w:rsidRPr="008E42D9">
        <w:rPr>
          <w:rFonts w:ascii="Times New Roman" w:hAnsi="Times New Roman" w:cs="Times New Roman"/>
          <w:sz w:val="24"/>
          <w:szCs w:val="24"/>
        </w:rPr>
        <w:t>школьниками-медиаторами на соот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ветствие их деятельности принципам восстановительной медиации. </w:t>
      </w:r>
    </w:p>
    <w:p w:rsidR="00416E8C" w:rsidRPr="008E42D9" w:rsidRDefault="00AD43C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="00416E8C" w:rsidRPr="008E42D9">
        <w:rPr>
          <w:rFonts w:ascii="Times New Roman" w:hAnsi="Times New Roman" w:cs="Times New Roman"/>
          <w:sz w:val="24"/>
          <w:szCs w:val="24"/>
        </w:rPr>
        <w:t>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</w:t>
      </w:r>
      <w:r w:rsidR="00AB589E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416E8C" w:rsidRPr="008E42D9">
        <w:rPr>
          <w:rFonts w:ascii="Times New Roman" w:hAnsi="Times New Roman" w:cs="Times New Roman"/>
          <w:sz w:val="24"/>
          <w:szCs w:val="24"/>
        </w:rPr>
        <w:t>.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Однако куратор старается по возможности информировать и привлекать родителей</w:t>
      </w:r>
      <w:r w:rsidR="00AB589E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в медиацию (а по указанным в пунктах 5.3 и 5.4 категориям дел участие родителей</w:t>
      </w:r>
      <w:r w:rsidR="00AB589E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или согласие на проведение медиации в их отсутствие является обязательным).</w:t>
      </w:r>
    </w:p>
    <w:p w:rsidR="00416E8C" w:rsidRPr="008E42D9" w:rsidRDefault="00AD43C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. Служба </w:t>
      </w:r>
      <w:r w:rsidR="00B170E7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рекомендует участн</w:t>
      </w:r>
      <w:r w:rsidR="003E2920" w:rsidRPr="008E42D9">
        <w:rPr>
          <w:rFonts w:ascii="Times New Roman" w:hAnsi="Times New Roman" w:cs="Times New Roman"/>
          <w:sz w:val="24"/>
          <w:szCs w:val="24"/>
        </w:rPr>
        <w:t>икам конфликта на время проведе</w:t>
      </w:r>
      <w:r w:rsidR="00416E8C" w:rsidRPr="008E42D9">
        <w:rPr>
          <w:rFonts w:ascii="Times New Roman" w:hAnsi="Times New Roman" w:cs="Times New Roman"/>
          <w:sz w:val="24"/>
          <w:szCs w:val="24"/>
        </w:rPr>
        <w:t>ния процедуры медиации воздержаться от обращени</w:t>
      </w:r>
      <w:r w:rsidR="003E2920" w:rsidRPr="008E42D9">
        <w:rPr>
          <w:rFonts w:ascii="Times New Roman" w:hAnsi="Times New Roman" w:cs="Times New Roman"/>
          <w:sz w:val="24"/>
          <w:szCs w:val="24"/>
        </w:rPr>
        <w:t>й в вышестоящие инстанции, сред</w:t>
      </w:r>
      <w:r w:rsidR="00416E8C" w:rsidRPr="008E42D9">
        <w:rPr>
          <w:rFonts w:ascii="Times New Roman" w:hAnsi="Times New Roman" w:cs="Times New Roman"/>
          <w:sz w:val="24"/>
          <w:szCs w:val="24"/>
        </w:rPr>
        <w:t>ства массовой информации или судебные органы.</w:t>
      </w:r>
    </w:p>
    <w:p w:rsidR="00416E8C" w:rsidRPr="008E42D9" w:rsidRDefault="00AD43C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</w:t>
      </w:r>
      <w:r w:rsidR="00416E8C" w:rsidRPr="008E42D9">
        <w:rPr>
          <w:rFonts w:ascii="Times New Roman" w:hAnsi="Times New Roman" w:cs="Times New Roman"/>
          <w:sz w:val="24"/>
          <w:szCs w:val="24"/>
        </w:rPr>
        <w:t>. По согласованию с администрацией обр</w:t>
      </w:r>
      <w:r w:rsidR="004A69AF">
        <w:rPr>
          <w:rFonts w:ascii="Times New Roman" w:hAnsi="Times New Roman" w:cs="Times New Roman"/>
          <w:sz w:val="24"/>
          <w:szCs w:val="24"/>
        </w:rPr>
        <w:t>азовательной организации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и руко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водителем службы </w:t>
      </w:r>
      <w:r w:rsidR="00D22676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>, медиаторы могут проводить медиацию по конфликтам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между педагогами и администрацией, конфликтам родит</w:t>
      </w:r>
      <w:r w:rsidR="003E2920" w:rsidRPr="008E42D9">
        <w:rPr>
          <w:rFonts w:ascii="Times New Roman" w:hAnsi="Times New Roman" w:cs="Times New Roman"/>
          <w:sz w:val="24"/>
          <w:szCs w:val="24"/>
        </w:rPr>
        <w:t>елей</w:t>
      </w:r>
      <w:r w:rsidR="004865C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и их детей, а также по се</w:t>
      </w:r>
      <w:r w:rsidR="00416E8C" w:rsidRPr="008E42D9">
        <w:rPr>
          <w:rFonts w:ascii="Times New Roman" w:hAnsi="Times New Roman" w:cs="Times New Roman"/>
          <w:sz w:val="24"/>
          <w:szCs w:val="24"/>
        </w:rPr>
        <w:t>мейным конфликтам и спорам. Если споры возникли из гражданских правоотношений, в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т</w:t>
      </w:r>
      <w:r w:rsidR="00416E8C" w:rsidRPr="008E42D9">
        <w:rPr>
          <w:rFonts w:ascii="Times New Roman" w:hAnsi="Times New Roman" w:cs="Times New Roman"/>
          <w:sz w:val="24"/>
          <w:szCs w:val="24"/>
        </w:rPr>
        <w:t>ом числе в связи с осуществлением предпринимательской и иной экономической деятельности, а также из трудовых правоотношений и с</w:t>
      </w:r>
      <w:r w:rsidR="003E2920" w:rsidRPr="008E42D9">
        <w:rPr>
          <w:rFonts w:ascii="Times New Roman" w:hAnsi="Times New Roman" w:cs="Times New Roman"/>
          <w:sz w:val="24"/>
          <w:szCs w:val="24"/>
        </w:rPr>
        <w:t>емейных правоотношений, деятель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ность медиатора </w:t>
      </w:r>
      <w:r w:rsidR="00B02DB8">
        <w:rPr>
          <w:rFonts w:ascii="Times New Roman" w:hAnsi="Times New Roman" w:cs="Times New Roman"/>
          <w:sz w:val="24"/>
          <w:szCs w:val="24"/>
        </w:rPr>
        <w:t xml:space="preserve">и его квалификация регулируется </w:t>
      </w:r>
      <w:r w:rsidR="00E8277A" w:rsidRPr="00E8277A">
        <w:rPr>
          <w:rFonts w:ascii="Times New Roman" w:hAnsi="Times New Roman" w:cs="Times New Roman"/>
          <w:sz w:val="24"/>
          <w:szCs w:val="24"/>
        </w:rPr>
        <w:t>закон</w:t>
      </w:r>
      <w:r w:rsidR="00E8277A">
        <w:rPr>
          <w:rFonts w:ascii="Times New Roman" w:hAnsi="Times New Roman" w:cs="Times New Roman"/>
          <w:sz w:val="24"/>
          <w:szCs w:val="24"/>
        </w:rPr>
        <w:t>ом</w:t>
      </w:r>
      <w:r w:rsidR="00E8277A" w:rsidRPr="00E8277A">
        <w:rPr>
          <w:rFonts w:ascii="Times New Roman" w:hAnsi="Times New Roman" w:cs="Times New Roman"/>
          <w:sz w:val="24"/>
          <w:szCs w:val="24"/>
        </w:rPr>
        <w:t xml:space="preserve"> "Об альтернативной процедуре урегулирования споров с участием посредника (процедуре медиации)" от 27.07.2010 N 193-ФЗ</w:t>
      </w:r>
      <w:r w:rsidR="00510F7D">
        <w:rPr>
          <w:rFonts w:ascii="Times New Roman" w:hAnsi="Times New Roman" w:cs="Times New Roman"/>
          <w:sz w:val="24"/>
          <w:szCs w:val="24"/>
        </w:rPr>
        <w:t xml:space="preserve"> (</w:t>
      </w:r>
      <w:r w:rsidR="007C00D4">
        <w:rPr>
          <w:rFonts w:ascii="Times New Roman" w:hAnsi="Times New Roman" w:cs="Times New Roman"/>
          <w:sz w:val="24"/>
          <w:szCs w:val="24"/>
        </w:rPr>
        <w:t xml:space="preserve"> действ</w:t>
      </w:r>
      <w:proofErr w:type="gramStart"/>
      <w:r w:rsidR="007C00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0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0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C00D4">
        <w:rPr>
          <w:rFonts w:ascii="Times New Roman" w:hAnsi="Times New Roman" w:cs="Times New Roman"/>
          <w:sz w:val="24"/>
          <w:szCs w:val="24"/>
        </w:rPr>
        <w:t>ед.)</w:t>
      </w:r>
    </w:p>
    <w:p w:rsidR="00C728CA" w:rsidRPr="008E42D9" w:rsidRDefault="00AD43C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. При необходимости, служба </w:t>
      </w:r>
      <w:r w:rsidR="00726E58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получает у сторон разрешение на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обработку их персональных данных в соответствии с </w:t>
      </w:r>
      <w:r w:rsidR="00510F7D" w:rsidRPr="00510F7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10F7D">
        <w:rPr>
          <w:rFonts w:ascii="Times New Roman" w:hAnsi="Times New Roman" w:cs="Times New Roman"/>
          <w:sz w:val="24"/>
          <w:szCs w:val="24"/>
        </w:rPr>
        <w:t>ом</w:t>
      </w:r>
      <w:r w:rsidR="00510F7D" w:rsidRPr="00510F7D">
        <w:rPr>
          <w:rFonts w:ascii="Times New Roman" w:hAnsi="Times New Roman" w:cs="Times New Roman"/>
          <w:sz w:val="24"/>
          <w:szCs w:val="24"/>
        </w:rPr>
        <w:t xml:space="preserve"> "О персональных данных" от 27.07.2006 N 152-ФЗ</w:t>
      </w:r>
      <w:r w:rsidR="00510F7D">
        <w:rPr>
          <w:rFonts w:ascii="Times New Roman" w:hAnsi="Times New Roman" w:cs="Times New Roman"/>
          <w:sz w:val="24"/>
          <w:szCs w:val="24"/>
        </w:rPr>
        <w:t xml:space="preserve"> (действ</w:t>
      </w:r>
      <w:proofErr w:type="gramStart"/>
      <w:r w:rsidR="00510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0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0F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10F7D">
        <w:rPr>
          <w:rFonts w:ascii="Times New Roman" w:hAnsi="Times New Roman" w:cs="Times New Roman"/>
          <w:sz w:val="24"/>
          <w:szCs w:val="24"/>
        </w:rPr>
        <w:t>ед.)</w:t>
      </w:r>
    </w:p>
    <w:p w:rsidR="00416E8C" w:rsidRPr="008E42D9" w:rsidRDefault="00204201" w:rsidP="0020420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2D9">
        <w:rPr>
          <w:rFonts w:ascii="Times New Roman" w:hAnsi="Times New Roman" w:cs="Times New Roman"/>
          <w:b/>
          <w:bCs/>
          <w:sz w:val="24"/>
          <w:szCs w:val="24"/>
        </w:rPr>
        <w:t>6. ОРГАНИЗАЦИЯ ДЕЯТЕЛЬНОСТИ СЛУЖБЫ МЕДИАЦИИ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 xml:space="preserve">6.1. Службе </w:t>
      </w:r>
      <w:r w:rsidR="00FA7E9A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6E120D">
        <w:rPr>
          <w:rFonts w:ascii="Times New Roman" w:hAnsi="Times New Roman" w:cs="Times New Roman"/>
          <w:sz w:val="24"/>
          <w:szCs w:val="24"/>
        </w:rPr>
        <w:t xml:space="preserve"> администрация образовательной организации</w:t>
      </w:r>
      <w:r w:rsidRPr="008E42D9">
        <w:rPr>
          <w:rFonts w:ascii="Times New Roman" w:hAnsi="Times New Roman" w:cs="Times New Roman"/>
          <w:sz w:val="24"/>
          <w:szCs w:val="24"/>
        </w:rPr>
        <w:t xml:space="preserve"> предоставляет помещение для сборов и проведения примирит</w:t>
      </w:r>
      <w:r w:rsidR="003E2920" w:rsidRPr="008E42D9">
        <w:rPr>
          <w:rFonts w:ascii="Times New Roman" w:hAnsi="Times New Roman" w:cs="Times New Roman"/>
          <w:sz w:val="24"/>
          <w:szCs w:val="24"/>
        </w:rPr>
        <w:t>ельных программ, а также возмож</w:t>
      </w:r>
      <w:r w:rsidRPr="008E42D9">
        <w:rPr>
          <w:rFonts w:ascii="Times New Roman" w:hAnsi="Times New Roman" w:cs="Times New Roman"/>
          <w:sz w:val="24"/>
          <w:szCs w:val="24"/>
        </w:rPr>
        <w:t>ность использовать иные рес</w:t>
      </w:r>
      <w:r w:rsidR="00F113DA">
        <w:rPr>
          <w:rFonts w:ascii="Times New Roman" w:hAnsi="Times New Roman" w:cs="Times New Roman"/>
          <w:sz w:val="24"/>
          <w:szCs w:val="24"/>
        </w:rPr>
        <w:t>урсы образовательной организации</w:t>
      </w:r>
      <w:r w:rsidRPr="008E42D9">
        <w:rPr>
          <w:rFonts w:ascii="Times New Roman" w:hAnsi="Times New Roman" w:cs="Times New Roman"/>
          <w:sz w:val="24"/>
          <w:szCs w:val="24"/>
        </w:rPr>
        <w:t xml:space="preserve"> (оборудование, оргтехнику, канцелярские принадлежности, средства информации и другие).</w:t>
      </w:r>
    </w:p>
    <w:p w:rsidR="00416E8C" w:rsidRPr="008E42D9" w:rsidRDefault="00952E07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6.2</w:t>
      </w:r>
      <w:r w:rsidR="00416E8C" w:rsidRPr="008E42D9">
        <w:rPr>
          <w:rFonts w:ascii="Times New Roman" w:hAnsi="Times New Roman" w:cs="Times New Roman"/>
          <w:sz w:val="24"/>
          <w:szCs w:val="24"/>
        </w:rPr>
        <w:t>.Оплата</w:t>
      </w:r>
      <w:r w:rsidR="005F0BE9" w:rsidRPr="008E42D9">
        <w:rPr>
          <w:rFonts w:ascii="Times New Roman" w:hAnsi="Times New Roman" w:cs="Times New Roman"/>
          <w:sz w:val="24"/>
          <w:szCs w:val="24"/>
        </w:rPr>
        <w:t xml:space="preserve"> работы куратора (руководителя) и сотрудников 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0E4616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может осуществляться из средств фонда оплаты труда образовател</w:t>
      </w:r>
      <w:r w:rsidR="00EB435E">
        <w:rPr>
          <w:rFonts w:ascii="Times New Roman" w:hAnsi="Times New Roman" w:cs="Times New Roman"/>
          <w:sz w:val="24"/>
          <w:szCs w:val="24"/>
        </w:rPr>
        <w:t>ьной организации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или из иных ис</w:t>
      </w:r>
      <w:r w:rsidR="00416E8C" w:rsidRPr="008E42D9">
        <w:rPr>
          <w:rFonts w:ascii="Times New Roman" w:hAnsi="Times New Roman" w:cs="Times New Roman"/>
          <w:sz w:val="24"/>
          <w:szCs w:val="24"/>
        </w:rPr>
        <w:t>точников.</w:t>
      </w:r>
    </w:p>
    <w:p w:rsidR="00416E8C" w:rsidRPr="008E42D9" w:rsidRDefault="00952E07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.Поддержка и сопровождение школьной службы </w:t>
      </w:r>
      <w:r w:rsidR="000E4616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может осуществляться социально-психологическими центрами или общественными организациями,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имеющими обученных и практикующих медиаторов, по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договору на возмездной или без</w:t>
      </w:r>
      <w:r w:rsidR="00416E8C" w:rsidRPr="008E42D9">
        <w:rPr>
          <w:rFonts w:ascii="Times New Roman" w:hAnsi="Times New Roman" w:cs="Times New Roman"/>
          <w:sz w:val="24"/>
          <w:szCs w:val="24"/>
        </w:rPr>
        <w:t>возмездной основе.</w:t>
      </w:r>
    </w:p>
    <w:p w:rsidR="00416E8C" w:rsidRPr="008E42D9" w:rsidRDefault="00952E07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6.4</w:t>
      </w:r>
      <w:r w:rsidR="00416E8C" w:rsidRPr="008E42D9">
        <w:rPr>
          <w:rFonts w:ascii="Times New Roman" w:hAnsi="Times New Roman" w:cs="Times New Roman"/>
          <w:sz w:val="24"/>
          <w:szCs w:val="24"/>
        </w:rPr>
        <w:t>.Д</w:t>
      </w:r>
      <w:r w:rsidR="001A53C4">
        <w:rPr>
          <w:rFonts w:ascii="Times New Roman" w:hAnsi="Times New Roman" w:cs="Times New Roman"/>
          <w:sz w:val="24"/>
          <w:szCs w:val="24"/>
        </w:rPr>
        <w:t>олжностные лица образовательной организации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оказывают службе </w:t>
      </w:r>
      <w:r w:rsidR="00904C4F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содействие в распространении информации о деятельности службы среди педагогов и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учащихся (воспитанников).</w:t>
      </w:r>
    </w:p>
    <w:p w:rsidR="00416E8C" w:rsidRPr="008E42D9" w:rsidRDefault="00952E07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6.5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. Служба </w:t>
      </w:r>
      <w:r w:rsidR="00904C4F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в рамках своей компетенции взаимодействует с психологом,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социальным педагогом и другими специал</w:t>
      </w:r>
      <w:r w:rsidR="00EF7D48">
        <w:rPr>
          <w:rFonts w:ascii="Times New Roman" w:hAnsi="Times New Roman" w:cs="Times New Roman"/>
          <w:sz w:val="24"/>
          <w:szCs w:val="24"/>
        </w:rPr>
        <w:t>истами образовательной организации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>.</w:t>
      </w:r>
    </w:p>
    <w:p w:rsidR="00416E8C" w:rsidRPr="008E42D9" w:rsidRDefault="00952E07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6.6</w:t>
      </w:r>
      <w:r w:rsidR="00416E8C" w:rsidRPr="008E42D9">
        <w:rPr>
          <w:rFonts w:ascii="Times New Roman" w:hAnsi="Times New Roman" w:cs="Times New Roman"/>
          <w:sz w:val="24"/>
          <w:szCs w:val="24"/>
        </w:rPr>
        <w:t>. Администр</w:t>
      </w:r>
      <w:r w:rsidR="002357AB">
        <w:rPr>
          <w:rFonts w:ascii="Times New Roman" w:hAnsi="Times New Roman" w:cs="Times New Roman"/>
          <w:sz w:val="24"/>
          <w:szCs w:val="24"/>
        </w:rPr>
        <w:t>ация образовательной организации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содействует службе </w:t>
      </w:r>
      <w:r w:rsidR="00DB5D28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в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организации взаимодействия с педаго</w:t>
      </w:r>
      <w:r w:rsidR="00A36DA4">
        <w:rPr>
          <w:rFonts w:ascii="Times New Roman" w:hAnsi="Times New Roman" w:cs="Times New Roman"/>
          <w:sz w:val="24"/>
          <w:szCs w:val="24"/>
        </w:rPr>
        <w:t>гами образовательной организации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>, а также социальными службами и другими организациями. Администрация поддерживает обращения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педагогов и учащихся (воспитанников) в службу </w:t>
      </w:r>
      <w:r w:rsidR="006B4F3A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>, а также содействует освоению ими навыков восстановительного разрешения конфликтов и криминальных ситуаций.</w:t>
      </w:r>
    </w:p>
    <w:p w:rsidR="00416E8C" w:rsidRPr="008E42D9" w:rsidRDefault="00952E07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6.7</w:t>
      </w:r>
      <w:r w:rsidR="00416E8C" w:rsidRPr="00C72207">
        <w:rPr>
          <w:rFonts w:ascii="Times New Roman" w:hAnsi="Times New Roman" w:cs="Times New Roman"/>
          <w:sz w:val="24"/>
          <w:szCs w:val="24"/>
        </w:rPr>
        <w:t>.В случае если стороны соглас</w:t>
      </w:r>
      <w:r w:rsidR="00C72207" w:rsidRPr="00C72207">
        <w:rPr>
          <w:rFonts w:ascii="Times New Roman" w:hAnsi="Times New Roman" w:cs="Times New Roman"/>
          <w:sz w:val="24"/>
          <w:szCs w:val="24"/>
        </w:rPr>
        <w:t xml:space="preserve">ились на примирительную встречу, </w:t>
      </w:r>
      <w:r w:rsidR="00416E8C" w:rsidRPr="00C72207">
        <w:rPr>
          <w:rFonts w:ascii="Times New Roman" w:hAnsi="Times New Roman" w:cs="Times New Roman"/>
          <w:sz w:val="24"/>
          <w:szCs w:val="24"/>
        </w:rPr>
        <w:t xml:space="preserve">то применение </w:t>
      </w:r>
      <w:r w:rsidR="003E2920" w:rsidRPr="00C72207">
        <w:rPr>
          <w:rFonts w:ascii="Times New Roman" w:hAnsi="Times New Roman" w:cs="Times New Roman"/>
          <w:sz w:val="24"/>
          <w:szCs w:val="24"/>
        </w:rPr>
        <w:t>административных санкций в отно</w:t>
      </w:r>
      <w:r w:rsidR="00416E8C" w:rsidRPr="00C72207">
        <w:rPr>
          <w:rFonts w:ascii="Times New Roman" w:hAnsi="Times New Roman" w:cs="Times New Roman"/>
          <w:sz w:val="24"/>
          <w:szCs w:val="24"/>
        </w:rPr>
        <w:t>шении данных участников конфликта приостанавливаются. Решение о необходимости</w:t>
      </w:r>
      <w:r w:rsidR="003E2920" w:rsidRPr="00C72207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C72207">
        <w:rPr>
          <w:rFonts w:ascii="Times New Roman" w:hAnsi="Times New Roman" w:cs="Times New Roman"/>
          <w:sz w:val="24"/>
          <w:szCs w:val="24"/>
        </w:rPr>
        <w:t>возобновления административных действий принимается после получения информации</w:t>
      </w:r>
      <w:r w:rsidR="003E2920" w:rsidRPr="00C72207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C72207">
        <w:rPr>
          <w:rFonts w:ascii="Times New Roman" w:hAnsi="Times New Roman" w:cs="Times New Roman"/>
          <w:sz w:val="24"/>
          <w:szCs w:val="24"/>
        </w:rPr>
        <w:t>о результатах работы службы примирения и достигнутых договоренностях сторон.</w:t>
      </w:r>
      <w:bookmarkStart w:id="2" w:name="_GoBack"/>
      <w:bookmarkEnd w:id="2"/>
    </w:p>
    <w:p w:rsidR="00416E8C" w:rsidRPr="008E42D9" w:rsidRDefault="0042501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6.8</w:t>
      </w:r>
      <w:r w:rsidR="00243134">
        <w:rPr>
          <w:rFonts w:ascii="Times New Roman" w:hAnsi="Times New Roman" w:cs="Times New Roman"/>
          <w:sz w:val="24"/>
          <w:szCs w:val="24"/>
        </w:rPr>
        <w:t>.Администрация образовательной организации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поддерживает участие руководи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теля (куратора) и медиаторов службы </w:t>
      </w:r>
      <w:r w:rsidR="0041233C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в собраниях ассоциации (сообщества)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медиаторов, </w:t>
      </w:r>
      <w:proofErr w:type="spellStart"/>
      <w:r w:rsidR="00416E8C" w:rsidRPr="008E42D9">
        <w:rPr>
          <w:rFonts w:ascii="Times New Roman" w:hAnsi="Times New Roman" w:cs="Times New Roman"/>
          <w:sz w:val="24"/>
          <w:szCs w:val="24"/>
        </w:rPr>
        <w:t>супервизиях</w:t>
      </w:r>
      <w:proofErr w:type="spellEnd"/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и в повышении их квалификации.</w:t>
      </w:r>
    </w:p>
    <w:p w:rsidR="00416E8C" w:rsidRPr="008E42D9" w:rsidRDefault="0042501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6.9</w:t>
      </w:r>
      <w:r w:rsidR="00416E8C" w:rsidRPr="008E42D9">
        <w:rPr>
          <w:rFonts w:ascii="Times New Roman" w:hAnsi="Times New Roman" w:cs="Times New Roman"/>
          <w:sz w:val="24"/>
          <w:szCs w:val="24"/>
        </w:rPr>
        <w:t>.Не реже, чем один раз в четверть проводятся совещания между администрацией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и службой </w:t>
      </w:r>
      <w:r w:rsidR="0005681D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по улучшению работы службы и ее взаимодействия с педагогами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с целью предоставления возможности участия в примирительных встречах большему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числу желающих.</w:t>
      </w:r>
    </w:p>
    <w:p w:rsidR="00416E8C" w:rsidRPr="008E42D9" w:rsidRDefault="0042501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6.10</w:t>
      </w:r>
      <w:r w:rsidR="00416E8C" w:rsidRPr="008E42D9">
        <w:rPr>
          <w:rFonts w:ascii="Times New Roman" w:hAnsi="Times New Roman" w:cs="Times New Roman"/>
          <w:sz w:val="24"/>
          <w:szCs w:val="24"/>
        </w:rPr>
        <w:t>. В случае если примирительная программа проводилась по факту, по которому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возбуждено уголовное дело, администрация образов</w:t>
      </w:r>
      <w:r w:rsidR="00F25E40">
        <w:rPr>
          <w:rFonts w:ascii="Times New Roman" w:hAnsi="Times New Roman" w:cs="Times New Roman"/>
          <w:sz w:val="24"/>
          <w:szCs w:val="24"/>
        </w:rPr>
        <w:t>ательной организации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может хода</w:t>
      </w:r>
      <w:r w:rsidR="00416E8C" w:rsidRPr="008E42D9">
        <w:rPr>
          <w:rFonts w:ascii="Times New Roman" w:hAnsi="Times New Roman" w:cs="Times New Roman"/>
          <w:sz w:val="24"/>
          <w:szCs w:val="24"/>
        </w:rPr>
        <w:t>тайствовать о приобщении к материалам дела примирительного договора, а также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иных документов в качестве материалов, характеризующих личность обвиняемого,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подтверждающих добровольное возмещение и</w:t>
      </w:r>
      <w:r w:rsidR="003E2920" w:rsidRPr="008E42D9">
        <w:rPr>
          <w:rFonts w:ascii="Times New Roman" w:hAnsi="Times New Roman" w:cs="Times New Roman"/>
          <w:sz w:val="24"/>
          <w:szCs w:val="24"/>
        </w:rPr>
        <w:t>мущественного ущерба и иные дей</w:t>
      </w:r>
      <w:r w:rsidR="00416E8C" w:rsidRPr="008E42D9">
        <w:rPr>
          <w:rFonts w:ascii="Times New Roman" w:hAnsi="Times New Roman" w:cs="Times New Roman"/>
          <w:sz w:val="24"/>
          <w:szCs w:val="24"/>
        </w:rPr>
        <w:t>ств</w:t>
      </w:r>
      <w:r w:rsidR="00BF43BF" w:rsidRPr="008E42D9">
        <w:rPr>
          <w:rFonts w:ascii="Times New Roman" w:hAnsi="Times New Roman" w:cs="Times New Roman"/>
          <w:sz w:val="24"/>
          <w:szCs w:val="24"/>
        </w:rPr>
        <w:t>ия, направленные на уменьшение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вреда, причиненного потерпевшему.</w:t>
      </w:r>
    </w:p>
    <w:p w:rsidR="00416E8C" w:rsidRPr="008E42D9" w:rsidRDefault="002D1549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6.11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. Служба </w:t>
      </w:r>
      <w:r w:rsidR="000E4616"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может вносить на рассмотрение администрации</w:t>
      </w:r>
      <w:r w:rsidR="003E2920" w:rsidRPr="008E42D9">
        <w:rPr>
          <w:rFonts w:ascii="Times New Roman" w:hAnsi="Times New Roman" w:cs="Times New Roman"/>
          <w:sz w:val="24"/>
          <w:szCs w:val="24"/>
        </w:rPr>
        <w:t xml:space="preserve"> </w:t>
      </w:r>
      <w:r w:rsidR="00416E8C" w:rsidRPr="008E42D9">
        <w:rPr>
          <w:rFonts w:ascii="Times New Roman" w:hAnsi="Times New Roman" w:cs="Times New Roman"/>
          <w:sz w:val="24"/>
          <w:szCs w:val="24"/>
        </w:rPr>
        <w:t>предложения по снижению конфликтно</w:t>
      </w:r>
      <w:r w:rsidR="00585560">
        <w:rPr>
          <w:rFonts w:ascii="Times New Roman" w:hAnsi="Times New Roman" w:cs="Times New Roman"/>
          <w:sz w:val="24"/>
          <w:szCs w:val="24"/>
        </w:rPr>
        <w:t>сти в образовательной организации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>.</w:t>
      </w:r>
    </w:p>
    <w:p w:rsidR="00416E8C" w:rsidRPr="008E42D9" w:rsidRDefault="009878F3" w:rsidP="009878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2D9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416E8C" w:rsidRPr="008E42D9" w:rsidRDefault="00416E8C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утверждения.</w:t>
      </w:r>
    </w:p>
    <w:p w:rsidR="00416E8C" w:rsidRPr="008E42D9" w:rsidRDefault="005B0946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lastRenderedPageBreak/>
        <w:t>7.2</w:t>
      </w:r>
      <w:r w:rsidR="00416E8C" w:rsidRPr="008E42D9">
        <w:rPr>
          <w:rFonts w:ascii="Times New Roman" w:hAnsi="Times New Roman" w:cs="Times New Roman"/>
          <w:sz w:val="24"/>
          <w:szCs w:val="24"/>
        </w:rPr>
        <w:t>. Изменения в настоящее положение внос</w:t>
      </w:r>
      <w:r w:rsidR="0046153B">
        <w:rPr>
          <w:rFonts w:ascii="Times New Roman" w:hAnsi="Times New Roman" w:cs="Times New Roman"/>
          <w:sz w:val="24"/>
          <w:szCs w:val="24"/>
        </w:rPr>
        <w:t>ятся директором образовательной организации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 по предложению службы</w:t>
      </w:r>
      <w:r w:rsidRPr="008E42D9">
        <w:rPr>
          <w:rFonts w:ascii="Times New Roman" w:hAnsi="Times New Roman" w:cs="Times New Roman"/>
        </w:rPr>
        <w:t xml:space="preserve"> </w:t>
      </w:r>
      <w:r w:rsidRPr="008E42D9">
        <w:rPr>
          <w:rFonts w:ascii="Times New Roman" w:hAnsi="Times New Roman" w:cs="Times New Roman"/>
          <w:sz w:val="24"/>
          <w:szCs w:val="24"/>
        </w:rPr>
        <w:t>медиации</w:t>
      </w:r>
      <w:r w:rsidR="00416E8C" w:rsidRPr="008E42D9">
        <w:rPr>
          <w:rFonts w:ascii="Times New Roman" w:hAnsi="Times New Roman" w:cs="Times New Roman"/>
          <w:sz w:val="24"/>
          <w:szCs w:val="24"/>
        </w:rPr>
        <w:t xml:space="preserve">, </w:t>
      </w:r>
      <w:r w:rsidR="004865C4">
        <w:rPr>
          <w:rFonts w:ascii="Times New Roman" w:hAnsi="Times New Roman" w:cs="Times New Roman"/>
          <w:sz w:val="24"/>
          <w:szCs w:val="24"/>
        </w:rPr>
        <w:t>Управляющим советом</w:t>
      </w:r>
      <w:r w:rsidR="007A058B">
        <w:rPr>
          <w:rFonts w:ascii="Times New Roman" w:hAnsi="Times New Roman" w:cs="Times New Roman"/>
          <w:sz w:val="24"/>
          <w:szCs w:val="24"/>
        </w:rPr>
        <w:t>.</w:t>
      </w:r>
    </w:p>
    <w:p w:rsidR="00416E8C" w:rsidRPr="008E42D9" w:rsidRDefault="00336CD7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D9">
        <w:rPr>
          <w:rFonts w:ascii="Times New Roman" w:hAnsi="Times New Roman" w:cs="Times New Roman"/>
          <w:sz w:val="24"/>
          <w:szCs w:val="24"/>
        </w:rPr>
        <w:t>7.3</w:t>
      </w:r>
      <w:r w:rsidR="00416E8C" w:rsidRPr="008E42D9">
        <w:rPr>
          <w:rFonts w:ascii="Times New Roman" w:hAnsi="Times New Roman" w:cs="Times New Roman"/>
          <w:sz w:val="24"/>
          <w:szCs w:val="24"/>
        </w:rPr>
        <w:t>. Вносимые изменения не должны проти</w:t>
      </w:r>
      <w:r w:rsidR="003E2920" w:rsidRPr="008E42D9">
        <w:rPr>
          <w:rFonts w:ascii="Times New Roman" w:hAnsi="Times New Roman" w:cs="Times New Roman"/>
          <w:sz w:val="24"/>
          <w:szCs w:val="24"/>
        </w:rPr>
        <w:t>воречить «Стандартам восстанови</w:t>
      </w:r>
      <w:r w:rsidR="00416E8C" w:rsidRPr="008E42D9">
        <w:rPr>
          <w:rFonts w:ascii="Times New Roman" w:hAnsi="Times New Roman" w:cs="Times New Roman"/>
          <w:sz w:val="24"/>
          <w:szCs w:val="24"/>
        </w:rPr>
        <w:t>тельной медиации».</w:t>
      </w:r>
    </w:p>
    <w:p w:rsidR="00AF124B" w:rsidRPr="008E42D9" w:rsidRDefault="00AF124B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Pr="008E42D9" w:rsidRDefault="00AF124B" w:rsidP="008E4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Default="00AF124B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A9C" w:rsidRDefault="00FA0A9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859" w:rsidRPr="00EC0D64" w:rsidRDefault="006E1859" w:rsidP="00EC0D6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6E1859" w:rsidRPr="00EC0D64" w:rsidSect="00416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1C0"/>
    <w:multiLevelType w:val="hybridMultilevel"/>
    <w:tmpl w:val="C534ED7C"/>
    <w:lvl w:ilvl="0" w:tplc="90E89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5B9B"/>
    <w:multiLevelType w:val="hybridMultilevel"/>
    <w:tmpl w:val="8F5E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E8C"/>
    <w:rsid w:val="00016ECB"/>
    <w:rsid w:val="00020528"/>
    <w:rsid w:val="00020FB7"/>
    <w:rsid w:val="00050337"/>
    <w:rsid w:val="0005681D"/>
    <w:rsid w:val="00062347"/>
    <w:rsid w:val="00064746"/>
    <w:rsid w:val="000E2E05"/>
    <w:rsid w:val="000E4616"/>
    <w:rsid w:val="000E543C"/>
    <w:rsid w:val="000F02C5"/>
    <w:rsid w:val="000F4680"/>
    <w:rsid w:val="001244A0"/>
    <w:rsid w:val="00130BA9"/>
    <w:rsid w:val="00131D8A"/>
    <w:rsid w:val="00190FA7"/>
    <w:rsid w:val="001A53C4"/>
    <w:rsid w:val="001F344B"/>
    <w:rsid w:val="00204201"/>
    <w:rsid w:val="00232BA4"/>
    <w:rsid w:val="002357AB"/>
    <w:rsid w:val="00243134"/>
    <w:rsid w:val="002B5586"/>
    <w:rsid w:val="002D1549"/>
    <w:rsid w:val="002E285E"/>
    <w:rsid w:val="00303E26"/>
    <w:rsid w:val="00315EB6"/>
    <w:rsid w:val="00336CD7"/>
    <w:rsid w:val="00366E72"/>
    <w:rsid w:val="0037070F"/>
    <w:rsid w:val="003C4ED9"/>
    <w:rsid w:val="003E2920"/>
    <w:rsid w:val="0041233C"/>
    <w:rsid w:val="00416E8C"/>
    <w:rsid w:val="00423884"/>
    <w:rsid w:val="0042501C"/>
    <w:rsid w:val="00426949"/>
    <w:rsid w:val="00446114"/>
    <w:rsid w:val="0044770D"/>
    <w:rsid w:val="0046153B"/>
    <w:rsid w:val="004865C4"/>
    <w:rsid w:val="004A4482"/>
    <w:rsid w:val="004A69AF"/>
    <w:rsid w:val="004B61AE"/>
    <w:rsid w:val="004D6737"/>
    <w:rsid w:val="004E70F2"/>
    <w:rsid w:val="00510F7D"/>
    <w:rsid w:val="00585560"/>
    <w:rsid w:val="005B0946"/>
    <w:rsid w:val="005B35C4"/>
    <w:rsid w:val="005C78CD"/>
    <w:rsid w:val="005F0BE9"/>
    <w:rsid w:val="00615ECB"/>
    <w:rsid w:val="00642815"/>
    <w:rsid w:val="006515CA"/>
    <w:rsid w:val="006673F6"/>
    <w:rsid w:val="006854F4"/>
    <w:rsid w:val="006931BF"/>
    <w:rsid w:val="006B4F3A"/>
    <w:rsid w:val="006E120D"/>
    <w:rsid w:val="006E1859"/>
    <w:rsid w:val="006E4E45"/>
    <w:rsid w:val="0071123E"/>
    <w:rsid w:val="00711475"/>
    <w:rsid w:val="00726E58"/>
    <w:rsid w:val="00744BCB"/>
    <w:rsid w:val="0074571C"/>
    <w:rsid w:val="007640EC"/>
    <w:rsid w:val="007916AF"/>
    <w:rsid w:val="007A058B"/>
    <w:rsid w:val="007A7E70"/>
    <w:rsid w:val="007B52EF"/>
    <w:rsid w:val="007C00D4"/>
    <w:rsid w:val="007D5FB6"/>
    <w:rsid w:val="007E0B03"/>
    <w:rsid w:val="007F7FD0"/>
    <w:rsid w:val="00805F9B"/>
    <w:rsid w:val="00831E99"/>
    <w:rsid w:val="00833EF7"/>
    <w:rsid w:val="008342C6"/>
    <w:rsid w:val="008532B0"/>
    <w:rsid w:val="0085674F"/>
    <w:rsid w:val="008C635D"/>
    <w:rsid w:val="008E42D9"/>
    <w:rsid w:val="008F7CC9"/>
    <w:rsid w:val="00904C4F"/>
    <w:rsid w:val="00912032"/>
    <w:rsid w:val="0094389D"/>
    <w:rsid w:val="00952E07"/>
    <w:rsid w:val="009878F3"/>
    <w:rsid w:val="009B0822"/>
    <w:rsid w:val="009B4FD0"/>
    <w:rsid w:val="009B7C94"/>
    <w:rsid w:val="009D3C19"/>
    <w:rsid w:val="009E1911"/>
    <w:rsid w:val="009E627F"/>
    <w:rsid w:val="009F35D7"/>
    <w:rsid w:val="009F55AC"/>
    <w:rsid w:val="00A11CD2"/>
    <w:rsid w:val="00A36DA4"/>
    <w:rsid w:val="00A40DA9"/>
    <w:rsid w:val="00A72865"/>
    <w:rsid w:val="00AB589E"/>
    <w:rsid w:val="00AB6954"/>
    <w:rsid w:val="00AD43CC"/>
    <w:rsid w:val="00AE6A7A"/>
    <w:rsid w:val="00AF124B"/>
    <w:rsid w:val="00AF2BFF"/>
    <w:rsid w:val="00B02DB8"/>
    <w:rsid w:val="00B170E7"/>
    <w:rsid w:val="00B4545C"/>
    <w:rsid w:val="00B50825"/>
    <w:rsid w:val="00B512C3"/>
    <w:rsid w:val="00BF43BF"/>
    <w:rsid w:val="00C12395"/>
    <w:rsid w:val="00C1436A"/>
    <w:rsid w:val="00C214A0"/>
    <w:rsid w:val="00C45735"/>
    <w:rsid w:val="00C45E8B"/>
    <w:rsid w:val="00C577ED"/>
    <w:rsid w:val="00C62DDE"/>
    <w:rsid w:val="00C72207"/>
    <w:rsid w:val="00C728CA"/>
    <w:rsid w:val="00C95E20"/>
    <w:rsid w:val="00CC6B2D"/>
    <w:rsid w:val="00CF3C62"/>
    <w:rsid w:val="00D16453"/>
    <w:rsid w:val="00D22676"/>
    <w:rsid w:val="00D311D7"/>
    <w:rsid w:val="00D47B61"/>
    <w:rsid w:val="00D673EE"/>
    <w:rsid w:val="00DB5D28"/>
    <w:rsid w:val="00DF4B9A"/>
    <w:rsid w:val="00E01798"/>
    <w:rsid w:val="00E21FD6"/>
    <w:rsid w:val="00E44AF0"/>
    <w:rsid w:val="00E8277A"/>
    <w:rsid w:val="00EA5391"/>
    <w:rsid w:val="00EB435E"/>
    <w:rsid w:val="00EC0D64"/>
    <w:rsid w:val="00EC6E3B"/>
    <w:rsid w:val="00ED7CA3"/>
    <w:rsid w:val="00EE4527"/>
    <w:rsid w:val="00EF7D48"/>
    <w:rsid w:val="00F113DA"/>
    <w:rsid w:val="00F15C4C"/>
    <w:rsid w:val="00F23CD2"/>
    <w:rsid w:val="00F25E40"/>
    <w:rsid w:val="00F44193"/>
    <w:rsid w:val="00F77D3F"/>
    <w:rsid w:val="00F806D4"/>
    <w:rsid w:val="00F950C5"/>
    <w:rsid w:val="00FA08D6"/>
    <w:rsid w:val="00FA0930"/>
    <w:rsid w:val="00FA0A9C"/>
    <w:rsid w:val="00FA7E9A"/>
    <w:rsid w:val="00FB2359"/>
    <w:rsid w:val="00FE0AA9"/>
    <w:rsid w:val="00FF035A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2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124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E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E1859"/>
    <w:rPr>
      <w:b/>
      <w:bCs/>
    </w:rPr>
  </w:style>
  <w:style w:type="character" w:customStyle="1" w:styleId="apple-converted-space">
    <w:name w:val="apple-converted-space"/>
    <w:basedOn w:val="a0"/>
    <w:rsid w:val="006E1859"/>
  </w:style>
  <w:style w:type="character" w:styleId="a9">
    <w:name w:val="Emphasis"/>
    <w:basedOn w:val="a0"/>
    <w:uiPriority w:val="20"/>
    <w:qFormat/>
    <w:rsid w:val="006E1859"/>
    <w:rPr>
      <w:i/>
      <w:iCs/>
    </w:rPr>
  </w:style>
  <w:style w:type="table" w:styleId="aa">
    <w:name w:val="Table Grid"/>
    <w:basedOn w:val="a1"/>
    <w:uiPriority w:val="39"/>
    <w:rsid w:val="00FF03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2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124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E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E1859"/>
    <w:rPr>
      <w:b/>
      <w:bCs/>
    </w:rPr>
  </w:style>
  <w:style w:type="character" w:customStyle="1" w:styleId="apple-converted-space">
    <w:name w:val="apple-converted-space"/>
    <w:basedOn w:val="a0"/>
    <w:rsid w:val="006E1859"/>
  </w:style>
  <w:style w:type="character" w:styleId="a9">
    <w:name w:val="Emphasis"/>
    <w:basedOn w:val="a0"/>
    <w:uiPriority w:val="20"/>
    <w:qFormat/>
    <w:rsid w:val="006E1859"/>
    <w:rPr>
      <w:i/>
      <w:iCs/>
    </w:rPr>
  </w:style>
  <w:style w:type="table" w:styleId="aa">
    <w:name w:val="Table Grid"/>
    <w:basedOn w:val="a1"/>
    <w:uiPriority w:val="39"/>
    <w:rsid w:val="00FF03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F3964-10C1-4FA8-B848-B693B465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2016-11-23T13:29:00Z</cp:lastPrinted>
  <dcterms:created xsi:type="dcterms:W3CDTF">2017-01-18T11:12:00Z</dcterms:created>
  <dcterms:modified xsi:type="dcterms:W3CDTF">2017-01-18T11:12:00Z</dcterms:modified>
</cp:coreProperties>
</file>